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570" w:rsidRPr="009D5570" w:rsidRDefault="009D5570" w:rsidP="009D5570">
      <w:pPr>
        <w:spacing w:after="0" w:line="240" w:lineRule="auto"/>
        <w:jc w:val="center"/>
        <w:rPr>
          <w:rFonts w:ascii="Times New Roman" w:eastAsia="Times New Roman" w:hAnsi="Times New Roman" w:cs="Times New Roman"/>
          <w:sz w:val="24"/>
          <w:szCs w:val="24"/>
          <w:lang w:eastAsia="ru-RU"/>
        </w:rPr>
      </w:pPr>
      <w:bookmarkStart w:id="0" w:name="_GoBack"/>
      <w:bookmarkEnd w:id="0"/>
      <w:r w:rsidRPr="009D5570">
        <w:rPr>
          <w:rFonts w:ascii="Times New Roman" w:eastAsia="Times New Roman" w:hAnsi="Times New Roman" w:cs="Times New Roman"/>
          <w:caps/>
          <w:sz w:val="24"/>
          <w:szCs w:val="24"/>
          <w:lang w:eastAsia="ru-RU"/>
        </w:rPr>
        <w:t>ПОСТАНОВЛЕНИЕ СОВЕТА МИНИСТРОВ РЕСПУБЛИКИ БЕЛАРУСЬ</w:t>
      </w:r>
    </w:p>
    <w:p w:rsidR="009D5570" w:rsidRPr="009D5570" w:rsidRDefault="009D5570" w:rsidP="009D5570">
      <w:pPr>
        <w:spacing w:after="0" w:line="240" w:lineRule="auto"/>
        <w:jc w:val="center"/>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30 сентября 2016 г. № 788</w:t>
      </w:r>
    </w:p>
    <w:p w:rsidR="009D5570" w:rsidRPr="009D5570" w:rsidRDefault="009D5570" w:rsidP="009D5570">
      <w:pPr>
        <w:spacing w:before="240" w:after="240" w:line="240" w:lineRule="auto"/>
        <w:ind w:right="2268"/>
        <w:rPr>
          <w:rFonts w:ascii="Times New Roman" w:eastAsia="Times New Roman" w:hAnsi="Times New Roman" w:cs="Times New Roman"/>
          <w:b/>
          <w:bCs/>
          <w:sz w:val="28"/>
          <w:szCs w:val="28"/>
          <w:lang w:eastAsia="ru-RU"/>
        </w:rPr>
      </w:pPr>
      <w:r w:rsidRPr="009D5570">
        <w:rPr>
          <w:rFonts w:ascii="Times New Roman" w:eastAsia="Times New Roman" w:hAnsi="Times New Roman" w:cs="Times New Roman"/>
          <w:b/>
          <w:bCs/>
          <w:sz w:val="28"/>
          <w:szCs w:val="28"/>
          <w:lang w:eastAsia="ru-RU"/>
        </w:rPr>
        <w:t>Об утверждении Правил пользования централизованными системами водоснабжения, водоотведения (канализации) в населенных пунктах</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Совет Министров Республики Беларусь ПОСТАНОВЛЯЕТ:</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1. Утвердить прилагаемые Правила пользования централизованными системами водоснабжения, водоотведения (канализации) в населенных пунктах.</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2. Предоставить право Министерству жилищно-коммунального хозяйства разъяснять вопросы применения утвержденных настоящим постановлением Правил пользования централизованными системами водоснабжения, водоотведения (канализации) в населенных пунктах.</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3. Настоящее постановление вступает в силу через три месяца после его официального опубликования.</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 </w:t>
      </w:r>
    </w:p>
    <w:tbl>
      <w:tblPr>
        <w:tblStyle w:val="tablencpi"/>
        <w:tblW w:w="5000" w:type="pct"/>
        <w:tblLook w:val="04A0" w:firstRow="1" w:lastRow="0" w:firstColumn="1" w:lastColumn="0" w:noHBand="0" w:noVBand="1"/>
      </w:tblPr>
      <w:tblGrid>
        <w:gridCol w:w="4679"/>
        <w:gridCol w:w="4676"/>
      </w:tblGrid>
      <w:tr w:rsidR="009D5570" w:rsidRPr="009D5570" w:rsidTr="009D5570">
        <w:tc>
          <w:tcPr>
            <w:tcW w:w="2501" w:type="pct"/>
            <w:tcMar>
              <w:top w:w="0" w:type="dxa"/>
              <w:left w:w="6" w:type="dxa"/>
              <w:bottom w:w="0" w:type="dxa"/>
              <w:right w:w="6" w:type="dxa"/>
            </w:tcMar>
            <w:vAlign w:val="bottom"/>
            <w:hideMark/>
          </w:tcPr>
          <w:p w:rsidR="009D5570" w:rsidRPr="009D5570" w:rsidRDefault="009D5570" w:rsidP="009D5570">
            <w:pPr>
              <w:rPr>
                <w:sz w:val="24"/>
                <w:szCs w:val="24"/>
              </w:rPr>
            </w:pPr>
            <w:r w:rsidRPr="009D5570">
              <w:rPr>
                <w:b/>
                <w:bCs/>
              </w:rPr>
              <w:t>Премьер-министр Республики Беларусь</w:t>
            </w:r>
          </w:p>
        </w:tc>
        <w:tc>
          <w:tcPr>
            <w:tcW w:w="2499" w:type="pct"/>
            <w:tcMar>
              <w:top w:w="0" w:type="dxa"/>
              <w:left w:w="6" w:type="dxa"/>
              <w:bottom w:w="0" w:type="dxa"/>
              <w:right w:w="6" w:type="dxa"/>
            </w:tcMar>
            <w:vAlign w:val="bottom"/>
            <w:hideMark/>
          </w:tcPr>
          <w:p w:rsidR="009D5570" w:rsidRPr="009D5570" w:rsidRDefault="009D5570" w:rsidP="009D5570">
            <w:pPr>
              <w:jc w:val="right"/>
              <w:rPr>
                <w:sz w:val="24"/>
                <w:szCs w:val="24"/>
              </w:rPr>
            </w:pPr>
            <w:proofErr w:type="spellStart"/>
            <w:r w:rsidRPr="009D5570">
              <w:rPr>
                <w:b/>
                <w:bCs/>
              </w:rPr>
              <w:t>А.Кобяков</w:t>
            </w:r>
            <w:proofErr w:type="spellEnd"/>
          </w:p>
        </w:tc>
      </w:tr>
    </w:tbl>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 </w:t>
      </w:r>
    </w:p>
    <w:tbl>
      <w:tblPr>
        <w:tblStyle w:val="tablencpi"/>
        <w:tblW w:w="5000" w:type="pct"/>
        <w:tblLook w:val="04A0" w:firstRow="1" w:lastRow="0" w:firstColumn="1" w:lastColumn="0" w:noHBand="0" w:noVBand="1"/>
      </w:tblPr>
      <w:tblGrid>
        <w:gridCol w:w="7196"/>
        <w:gridCol w:w="2159"/>
      </w:tblGrid>
      <w:tr w:rsidR="009D5570" w:rsidRPr="009D5570" w:rsidTr="009D5570">
        <w:tc>
          <w:tcPr>
            <w:tcW w:w="3846" w:type="pct"/>
            <w:tcMar>
              <w:top w:w="0" w:type="dxa"/>
              <w:left w:w="6" w:type="dxa"/>
              <w:bottom w:w="0" w:type="dxa"/>
              <w:right w:w="6" w:type="dxa"/>
            </w:tcMar>
            <w:hideMark/>
          </w:tcPr>
          <w:p w:rsidR="009D5570" w:rsidRPr="009D5570" w:rsidRDefault="009D5570" w:rsidP="009D5570">
            <w:pPr>
              <w:ind w:firstLine="567"/>
              <w:jc w:val="both"/>
              <w:rPr>
                <w:sz w:val="24"/>
                <w:szCs w:val="24"/>
              </w:rPr>
            </w:pPr>
            <w:r w:rsidRPr="009D5570">
              <w:rPr>
                <w:sz w:val="24"/>
                <w:szCs w:val="24"/>
              </w:rPr>
              <w:t> </w:t>
            </w:r>
          </w:p>
        </w:tc>
        <w:tc>
          <w:tcPr>
            <w:tcW w:w="1154" w:type="pct"/>
            <w:tcMar>
              <w:top w:w="0" w:type="dxa"/>
              <w:left w:w="6" w:type="dxa"/>
              <w:bottom w:w="0" w:type="dxa"/>
              <w:right w:w="6" w:type="dxa"/>
            </w:tcMar>
            <w:hideMark/>
          </w:tcPr>
          <w:p w:rsidR="009D5570" w:rsidRPr="009D5570" w:rsidRDefault="009D5570" w:rsidP="009D5570">
            <w:pPr>
              <w:spacing w:after="120"/>
            </w:pPr>
            <w:r w:rsidRPr="009D5570">
              <w:t>УТВЕРЖДЕНО</w:t>
            </w:r>
          </w:p>
          <w:p w:rsidR="009D5570" w:rsidRPr="009D5570" w:rsidRDefault="009D5570" w:rsidP="009D5570">
            <w:r w:rsidRPr="009D5570">
              <w:t>Постановление</w:t>
            </w:r>
            <w:r w:rsidRPr="009D5570">
              <w:br/>
              <w:t>Совета Министров</w:t>
            </w:r>
            <w:r w:rsidRPr="009D5570">
              <w:br/>
              <w:t>Республики Беларусь</w:t>
            </w:r>
            <w:r w:rsidRPr="009D5570">
              <w:br/>
              <w:t>30.09.2016 № 788</w:t>
            </w:r>
          </w:p>
        </w:tc>
      </w:tr>
    </w:tbl>
    <w:p w:rsidR="009D5570" w:rsidRPr="009D5570" w:rsidRDefault="009D5570" w:rsidP="009D5570">
      <w:pPr>
        <w:spacing w:before="240" w:after="240" w:line="240" w:lineRule="auto"/>
        <w:rPr>
          <w:rFonts w:ascii="Times New Roman" w:eastAsia="Times New Roman" w:hAnsi="Times New Roman" w:cs="Times New Roman"/>
          <w:b/>
          <w:bCs/>
          <w:sz w:val="24"/>
          <w:szCs w:val="24"/>
          <w:lang w:eastAsia="ru-RU"/>
        </w:rPr>
      </w:pPr>
      <w:r w:rsidRPr="009D5570">
        <w:rPr>
          <w:rFonts w:ascii="Times New Roman" w:eastAsia="Times New Roman" w:hAnsi="Times New Roman" w:cs="Times New Roman"/>
          <w:b/>
          <w:bCs/>
          <w:sz w:val="24"/>
          <w:szCs w:val="24"/>
          <w:lang w:eastAsia="ru-RU"/>
        </w:rPr>
        <w:t>ПРАВИЛА</w:t>
      </w:r>
      <w:r w:rsidRPr="009D5570">
        <w:rPr>
          <w:rFonts w:ascii="Times New Roman" w:eastAsia="Times New Roman" w:hAnsi="Times New Roman" w:cs="Times New Roman"/>
          <w:b/>
          <w:bCs/>
          <w:sz w:val="24"/>
          <w:szCs w:val="24"/>
          <w:lang w:eastAsia="ru-RU"/>
        </w:rPr>
        <w:br/>
        <w:t>пользования централизованными системами водоснабжения, водоотведения (канализации) в населенных пунктах</w:t>
      </w:r>
    </w:p>
    <w:p w:rsidR="009D5570" w:rsidRPr="009D5570" w:rsidRDefault="009D5570" w:rsidP="009D5570">
      <w:pPr>
        <w:spacing w:before="240" w:after="240" w:line="240" w:lineRule="auto"/>
        <w:jc w:val="center"/>
        <w:rPr>
          <w:rFonts w:ascii="Times New Roman" w:eastAsia="Times New Roman" w:hAnsi="Times New Roman" w:cs="Times New Roman"/>
          <w:b/>
          <w:bCs/>
          <w:caps/>
          <w:sz w:val="24"/>
          <w:szCs w:val="24"/>
          <w:lang w:eastAsia="ru-RU"/>
        </w:rPr>
      </w:pPr>
      <w:r w:rsidRPr="009D5570">
        <w:rPr>
          <w:rFonts w:ascii="Times New Roman" w:eastAsia="Times New Roman" w:hAnsi="Times New Roman" w:cs="Times New Roman"/>
          <w:b/>
          <w:bCs/>
          <w:caps/>
          <w:sz w:val="24"/>
          <w:szCs w:val="24"/>
          <w:lang w:eastAsia="ru-RU"/>
        </w:rPr>
        <w:t>ГЛАВА 1</w:t>
      </w:r>
      <w:r w:rsidRPr="009D5570">
        <w:rPr>
          <w:rFonts w:ascii="Times New Roman" w:eastAsia="Times New Roman" w:hAnsi="Times New Roman" w:cs="Times New Roman"/>
          <w:b/>
          <w:bCs/>
          <w:caps/>
          <w:sz w:val="24"/>
          <w:szCs w:val="24"/>
          <w:lang w:eastAsia="ru-RU"/>
        </w:rPr>
        <w:br/>
        <w:t>ОБЩИЕ ПОЛОЖЕНИЯ</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1. Настоящими Правилами регулируются отношения между абонентами (</w:t>
      </w:r>
      <w:proofErr w:type="spellStart"/>
      <w:r w:rsidRPr="009D5570">
        <w:rPr>
          <w:rFonts w:ascii="Times New Roman" w:eastAsia="Times New Roman" w:hAnsi="Times New Roman" w:cs="Times New Roman"/>
          <w:sz w:val="24"/>
          <w:szCs w:val="24"/>
          <w:lang w:eastAsia="ru-RU"/>
        </w:rPr>
        <w:t>субабонентами</w:t>
      </w:r>
      <w:proofErr w:type="spellEnd"/>
      <w:r w:rsidRPr="009D5570">
        <w:rPr>
          <w:rFonts w:ascii="Times New Roman" w:eastAsia="Times New Roman" w:hAnsi="Times New Roman" w:cs="Times New Roman"/>
          <w:sz w:val="24"/>
          <w:szCs w:val="24"/>
          <w:lang w:eastAsia="ru-RU"/>
        </w:rPr>
        <w:t>), потребителями, заказчиками и организациями водопроводно-канализационного хозяйства (далее, если не предусмотрено иное, – организации ВКХ) в сфере пользования централизованными системами водоснабжения и водоотведения (канализации) в населенных пунктах, в том числе вопросы заключения и исполнения договоров на оказание услуг водоснабжения и водоотведения (канализации) (далее, если не предусмотрено иное, – договор), осуществления расчетов за услуги водоснабжения, водоотведения (канализации), прекращения или ограничения оказания услуг водоснабжения, водоотведения (канализации), а также устанавливаются порядок присоединения к централизованным системам водоснабжения, водоотведения (канализации), определения границ эксплуатационной ответственности организаций ВКХ и абонентов, потребителей, требования по обеспечению сохранности централизованных систем водоснабжения, водоотведения (канализации).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2. При наличии в собственности, хозяйственном ведении, оперативном управлении либо на ином законном основании у организации ВКХ систем технического водоснабжения и (или) дождевой канализации настоящие Правила применяются к отношениям между абонентами систем технического водоснабжения и (или) дождевой канализации и организацией ВКХ в части, не противоречащей требованиям к работе систем технического водоснабжения и (или) дождевой канализации, если иное не установлено законодательством.</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lastRenderedPageBreak/>
        <w:t>3. Порядок использования централизованных систем водоснабжения, водоотведения (канализации) в чрезвычайных ситуациях устанавливается местными исполнительными и распорядительными органами в рамках функционирования территориальных подсистем государственной системы предупреждения и ликвидации чрезвычайных ситуаций.</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4. Для целей настоящих Правил применяются следующие основные термины и их определения:</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авария – повреждение или нарушение работы водохозяйственных сооружений и (или) технических устройств централизованных систем водоснабжения, водоотведения (канализации), связанные с повреждением стенок и (или) стыковых соединений труб, поломкой арматуры и фасонных частей, выход из строя отдельных сооружений, оборудования и устройств, обрушение несущих строительных конструкций на сооружениях водоснабжения и водоотведения (канализации), повлекшие за собой несоответствие качества подаваемой питьевой воды установленным нормативным требованиям и (или) вызвавшие полное отключение от водоснабжения физических лиц, районной отопительной котельной, промышленного предприятия, не имеющего собственных источников водоснабжения, предприятий пищевой промышленности, больничных организаций здравоохранения, правительственных объектов и объектов оборонного значения, снижение подачи воды водоразборных сооружений более чем на 20 процентов, причинение вреда окружающей среде, имуществу юридических или физических лиц, требующие на период их ликвидации прекращения или ограничения водоснабжения и (или) водоотведения;</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абонент – юридическое лицо, индивидуальный предприниматель, системы водоснабжения и (или) водоотведения (канализации) которых присоединены к централизованным системам водоснабжения и (или) водоотведения (канализации), пользующиеся услугами организаций ВКХ по водоснабжению, водоотведению (канализации) и имеющие с ними заключенные договоры на оказание данных услуг;</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баланс водопотребления и водоотведения – соотношение между объемами потребляемой воды из всех источников водоснабжения и объемами отводимых сточных вод за определенный период времени с учетом безвозвратных потерь;</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водохозяйственные сооружения и технические устройства систем водоснабжения, водоотведения (канализации) (далее – водохозяйственные сооружения и устройства) – гидротехнические сооружения и устройства, предназначенные для добычи (изъятия), транспортировки, обработки вод, сброса сточных вод (водозаборные сооружения, скважины, насосные станции, сети, очистные сооружения систем водоснабжения, водоотведения (канализации), узлы учета и иные подобные сооружения и устройства);</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граница эксплуатационной ответственности – линия раздела систем водоснабжения, водоотведения (канализации) по признаку ответственности за их эксплуатацию;</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заказчик – юридическое лицо, индивидуальный предприниматель, физическое лицо, имеющие намерение осуществить присоединение принадлежащих им на праве собственности, хозяйственного ведения, оперативного управления или ином законном основании систем водоснабжения, водоотведения (канализации) к централизованным системам водоснабжения, водоотведения (канализации);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контрольный колодец – согласованный с организацией ВКХ колодец (установленное место) на системах водоотведения (канализации) сточных вод абонента (</w:t>
      </w:r>
      <w:proofErr w:type="spellStart"/>
      <w:r w:rsidRPr="009D5570">
        <w:rPr>
          <w:rFonts w:ascii="Times New Roman" w:eastAsia="Times New Roman" w:hAnsi="Times New Roman" w:cs="Times New Roman"/>
          <w:sz w:val="24"/>
          <w:szCs w:val="24"/>
          <w:lang w:eastAsia="ru-RU"/>
        </w:rPr>
        <w:t>субабонента</w:t>
      </w:r>
      <w:proofErr w:type="spellEnd"/>
      <w:r w:rsidRPr="009D5570">
        <w:rPr>
          <w:rFonts w:ascii="Times New Roman" w:eastAsia="Times New Roman" w:hAnsi="Times New Roman" w:cs="Times New Roman"/>
          <w:sz w:val="24"/>
          <w:szCs w:val="24"/>
          <w:lang w:eastAsia="ru-RU"/>
        </w:rPr>
        <w:t>), расположенный перед врезкой в централизованную систему водоотведения (канализации) или систему водоотведения (канализации), принадлежащую абоненту (</w:t>
      </w:r>
      <w:proofErr w:type="spellStart"/>
      <w:r w:rsidRPr="009D5570">
        <w:rPr>
          <w:rFonts w:ascii="Times New Roman" w:eastAsia="Times New Roman" w:hAnsi="Times New Roman" w:cs="Times New Roman"/>
          <w:sz w:val="24"/>
          <w:szCs w:val="24"/>
          <w:lang w:eastAsia="ru-RU"/>
        </w:rPr>
        <w:t>субабоненту</w:t>
      </w:r>
      <w:proofErr w:type="spellEnd"/>
      <w:r w:rsidRPr="009D5570">
        <w:rPr>
          <w:rFonts w:ascii="Times New Roman" w:eastAsia="Times New Roman" w:hAnsi="Times New Roman" w:cs="Times New Roman"/>
          <w:sz w:val="24"/>
          <w:szCs w:val="24"/>
          <w:lang w:eastAsia="ru-RU"/>
        </w:rPr>
        <w:t>) на праве собственности, хозяйственного ведения, оперативного управления или ином законном основании, и предназначенный для учета количества отводимых абонентом (</w:t>
      </w:r>
      <w:proofErr w:type="spellStart"/>
      <w:r w:rsidRPr="009D5570">
        <w:rPr>
          <w:rFonts w:ascii="Times New Roman" w:eastAsia="Times New Roman" w:hAnsi="Times New Roman" w:cs="Times New Roman"/>
          <w:sz w:val="24"/>
          <w:szCs w:val="24"/>
          <w:lang w:eastAsia="ru-RU"/>
        </w:rPr>
        <w:t>субабонентом</w:t>
      </w:r>
      <w:proofErr w:type="spellEnd"/>
      <w:r w:rsidRPr="009D5570">
        <w:rPr>
          <w:rFonts w:ascii="Times New Roman" w:eastAsia="Times New Roman" w:hAnsi="Times New Roman" w:cs="Times New Roman"/>
          <w:sz w:val="24"/>
          <w:szCs w:val="24"/>
          <w:lang w:eastAsia="ru-RU"/>
        </w:rPr>
        <w:t>) сточных вод и отбора проб для контроля их качества;</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лабораторный контроль – проведение испытаний проб питьевой воды и сточных вод на соответствие нормативным правовым актам, устанавливающим требования к их качеству;</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lastRenderedPageBreak/>
        <w:t>лимит водопотребления питьевой воды (далее – лимит водопотребления) – максимальный объем потребления питьевой воды из централизованной системы водоснабжения конкретным абонентом в единицу времени, определяемый местными исполнительными и распорядительными органами;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локальные очистные сооружения – сооружения и устройства, предназначенные для очистки сточных вод абонента (</w:t>
      </w:r>
      <w:proofErr w:type="spellStart"/>
      <w:r w:rsidRPr="009D5570">
        <w:rPr>
          <w:rFonts w:ascii="Times New Roman" w:eastAsia="Times New Roman" w:hAnsi="Times New Roman" w:cs="Times New Roman"/>
          <w:sz w:val="24"/>
          <w:szCs w:val="24"/>
          <w:lang w:eastAsia="ru-RU"/>
        </w:rPr>
        <w:t>субабонента</w:t>
      </w:r>
      <w:proofErr w:type="spellEnd"/>
      <w:r w:rsidRPr="009D5570">
        <w:rPr>
          <w:rFonts w:ascii="Times New Roman" w:eastAsia="Times New Roman" w:hAnsi="Times New Roman" w:cs="Times New Roman"/>
          <w:sz w:val="24"/>
          <w:szCs w:val="24"/>
          <w:lang w:eastAsia="ru-RU"/>
        </w:rPr>
        <w:t>) перед их отведением в централизованную систему водоотведения (канализации) или систему водоотведения (канализации) другого абонента (</w:t>
      </w:r>
      <w:proofErr w:type="spellStart"/>
      <w:r w:rsidRPr="009D5570">
        <w:rPr>
          <w:rFonts w:ascii="Times New Roman" w:eastAsia="Times New Roman" w:hAnsi="Times New Roman" w:cs="Times New Roman"/>
          <w:sz w:val="24"/>
          <w:szCs w:val="24"/>
          <w:lang w:eastAsia="ru-RU"/>
        </w:rPr>
        <w:t>субабонента</w:t>
      </w:r>
      <w:proofErr w:type="spellEnd"/>
      <w:r w:rsidRPr="009D5570">
        <w:rPr>
          <w:rFonts w:ascii="Times New Roman" w:eastAsia="Times New Roman" w:hAnsi="Times New Roman" w:cs="Times New Roman"/>
          <w:sz w:val="24"/>
          <w:szCs w:val="24"/>
          <w:lang w:eastAsia="ru-RU"/>
        </w:rPr>
        <w:t>);</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не требующие очистки производственные сточные воды – сточные воды, отведение которых без очистки не приводит к нарушению нормативов водоотведения (сброса сточных вод);</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нормативно-очищенные производственные сточные воды – сточные воды, качество которых после очистки на локальных очистных сооружениях абонента отвечает нормативам водоотведения (сброса сточных вод);</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нормативы водоотведения (сброса сточных вод) – устанавливаемые местными исполнительными и распорядительными органами показатели объема и состава сточных вод, разрешенные к отведению (приему) в централизованные системы водоотведения (канализации) и обеспечивающие их исправное функционирование;</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обводной трубопровод – трубопровод, проложенный в пределах узла учета воды в обход основного водопроводного ввода абонента и предназначенный для возможности пропуска расчетного расхода питьевой воды на нужды пожаротушения;</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организация водопроводно-канализационного хозяйства – юридическое лицо, осуществляющее эксплуатацию принадлежащих ему на праве собственности, хозяйственного ведения, оперативного управления или ином законном основании водохозяйственных сооружений и устройств и оказывающее на договорной основе услуги водоснабжения, водоотведения (канализации);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плановая поверка прибора учета – совокупность операций, выполняемых с установленной периодичностью в целях подтверждения соответствия прибора учета метрологическим характеристикам;</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подключение к централизованным системам водоснабжения и (или) водоотведения (канализации) (далее, если не предусмотрено иное, – подключение) – системы водоснабжения, водоотведения (канализации), построенные заказчиком на основании технических условий на присоединение к системам водоснабжения, водоотведения (канализации), дождевой канализации;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потребитель – физическое лицо, пользующееся услугами водоснабжения, водоотведения (канализации) исключительно для личных, семейных, домашних и иных нужд, не связанных с осуществлением предпринимательской деятельности, и имеющее с организациями ВКХ (абонентом) заключенный договор на оказание данных услуг;</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прибор учета – средство измерений, допущенное к применению в соответствии с законодательством об обеспечении единства измерений при осуществлении расчетов между абонентом (</w:t>
      </w:r>
      <w:proofErr w:type="spellStart"/>
      <w:r w:rsidRPr="009D5570">
        <w:rPr>
          <w:rFonts w:ascii="Times New Roman" w:eastAsia="Times New Roman" w:hAnsi="Times New Roman" w:cs="Times New Roman"/>
          <w:sz w:val="24"/>
          <w:szCs w:val="24"/>
          <w:lang w:eastAsia="ru-RU"/>
        </w:rPr>
        <w:t>субабонентом</w:t>
      </w:r>
      <w:proofErr w:type="spellEnd"/>
      <w:r w:rsidRPr="009D5570">
        <w:rPr>
          <w:rFonts w:ascii="Times New Roman" w:eastAsia="Times New Roman" w:hAnsi="Times New Roman" w:cs="Times New Roman"/>
          <w:sz w:val="24"/>
          <w:szCs w:val="24"/>
          <w:lang w:eastAsia="ru-RU"/>
        </w:rPr>
        <w:t>), потребителем и организацией ВКХ за потребленные объемы воды и (или) объемы отведения сточных вод;</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режим отпуска (получения) питьевой воды – гарантированный объем питьевой воды в единицу времени и свободный напор при заданном характере водопотребления;</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режим отведения (сброса) сточных вод – объем сточных вод в единицу времени с указанием характерных особенностей отведения сточных вод (равномерный, неравномерный) и временных интервалов (часы в течение суток, дни в течение недели, месяцы в течение года) изменения их объема в единицу времени;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 xml:space="preserve">самовольное подключение – присоединение к централизованным системам водоснабжения, водоотведения (канализации), а также к системам водоснабжения, водоотведения (канализации), находящимся на праве собственности, хозяйственного ведения, оперативного управления или ином законном основании у абонентов </w:t>
      </w:r>
      <w:r w:rsidRPr="009D5570">
        <w:rPr>
          <w:rFonts w:ascii="Times New Roman" w:eastAsia="Times New Roman" w:hAnsi="Times New Roman" w:cs="Times New Roman"/>
          <w:sz w:val="24"/>
          <w:szCs w:val="24"/>
          <w:lang w:eastAsia="ru-RU"/>
        </w:rPr>
        <w:lastRenderedPageBreak/>
        <w:t>(</w:t>
      </w:r>
      <w:proofErr w:type="spellStart"/>
      <w:r w:rsidRPr="009D5570">
        <w:rPr>
          <w:rFonts w:ascii="Times New Roman" w:eastAsia="Times New Roman" w:hAnsi="Times New Roman" w:cs="Times New Roman"/>
          <w:sz w:val="24"/>
          <w:szCs w:val="24"/>
          <w:lang w:eastAsia="ru-RU"/>
        </w:rPr>
        <w:t>субабонентов</w:t>
      </w:r>
      <w:proofErr w:type="spellEnd"/>
      <w:r w:rsidRPr="009D5570">
        <w:rPr>
          <w:rFonts w:ascii="Times New Roman" w:eastAsia="Times New Roman" w:hAnsi="Times New Roman" w:cs="Times New Roman"/>
          <w:sz w:val="24"/>
          <w:szCs w:val="24"/>
          <w:lang w:eastAsia="ru-RU"/>
        </w:rPr>
        <w:t>), потребителей, произведенное без получения технических условий на присоединение к централизованным системам водоснабжения, водоотведения (канализации) или с их нарушением, а также без получения в установленном порядке соответствующих акта приемки в эксплуатацию или акта-разрешения о пуске в эксплуатацию, если в соответствии с законодательством для осуществления подключения необходимо получение указанных документов;</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система дождевой канализации – комплекс инженерных сетей и сооружений, обеспечивающих прием, отведение и очистку поверхностных сточных вод с их последующим сбросом в окружающую среду;</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система технического водоснабжения – комплекс водохозяйственных сооружений и устройств для обеспечения абонентов технической водой;</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proofErr w:type="spellStart"/>
      <w:r w:rsidRPr="009D5570">
        <w:rPr>
          <w:rFonts w:ascii="Times New Roman" w:eastAsia="Times New Roman" w:hAnsi="Times New Roman" w:cs="Times New Roman"/>
          <w:sz w:val="24"/>
          <w:szCs w:val="24"/>
          <w:lang w:eastAsia="ru-RU"/>
        </w:rPr>
        <w:t>субабонент</w:t>
      </w:r>
      <w:proofErr w:type="spellEnd"/>
      <w:r w:rsidRPr="009D5570">
        <w:rPr>
          <w:rFonts w:ascii="Times New Roman" w:eastAsia="Times New Roman" w:hAnsi="Times New Roman" w:cs="Times New Roman"/>
          <w:sz w:val="24"/>
          <w:szCs w:val="24"/>
          <w:lang w:eastAsia="ru-RU"/>
        </w:rPr>
        <w:t> – юридическое лицо или индивидуальный предприниматель, получающие по договору с абонентом питьевую воду из систем водоснабжения абонента и (или) отводящие сточные воды в системы водоотведения (канализации) абонента;</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технические условия на присоединение к системам водоснабжения, водоотведения (канализации), дождевой канализации (далее – технические условия) – разрешительные документы установленной формы, выдаваемые организацией ВКХ заказчикам и предоставляющие право последним при выполнении определенных технических требований осуществить присоединение к системам водоснабжения, водоотведения (канализации), дождевой канализации;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узел учета потребляемой воды или отводимых сточных вод (далее – узел учета) – совокупность приборов учета и устройств, обеспечивающих учет объема потребляемой питьевой воды или отводимых сточных вод и регистрацию их технических параметров;</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 xml:space="preserve">уличный </w:t>
      </w:r>
      <w:proofErr w:type="spellStart"/>
      <w:r w:rsidRPr="009D5570">
        <w:rPr>
          <w:rFonts w:ascii="Times New Roman" w:eastAsia="Times New Roman" w:hAnsi="Times New Roman" w:cs="Times New Roman"/>
          <w:sz w:val="24"/>
          <w:szCs w:val="24"/>
          <w:lang w:eastAsia="ru-RU"/>
        </w:rPr>
        <w:t>водоразбор</w:t>
      </w:r>
      <w:proofErr w:type="spellEnd"/>
      <w:r w:rsidRPr="009D5570">
        <w:rPr>
          <w:rFonts w:ascii="Times New Roman" w:eastAsia="Times New Roman" w:hAnsi="Times New Roman" w:cs="Times New Roman"/>
          <w:sz w:val="24"/>
          <w:szCs w:val="24"/>
          <w:lang w:eastAsia="ru-RU"/>
        </w:rPr>
        <w:t> – устройство для разбора питьевой воды непосредственно из уличной распределительной водопроводной сети (водоразборные будки, колонки, краны);</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централизованная система водоснабжения – комплекс водохозяйственных сооружений и устройств, находящийся на праве собственности, хозяйственного ведения, оперативного управления или на ином законном основании у организаций ВКХ, предназначенный для добычи (изъятия), обработки, транспортировки, хранения, распределения питьевой воды для обеспечения водой всей совокупности потребителей и абонентов населенного пункта;</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централизованная система водоотведения (канализации) – комплекс водохозяйственных сооружений и устройств, находящийся на праве собственности, хозяйственного ведения, оперативного управления или на ином законном основании у организаций ВКХ, предназначенный для приема, отведения и очистки сточных вод, образующихся в хозяйственно-бытовой и производственной деятельности (кроме дренажной, карьерной, шахтной, рудничной) всей совокупности потребителей и абонентов населенного пункта;</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эксплуатация систем водоснабжения, водоотведения (канализации) – комплекс технических и организационных мероприятий, осуществляемый лицом, которому принадлежат на праве собственности, хозяйственного ведения, оперативного управления или ином законном основании системы водоснабжения, водоотведения (канализации), направленный на обеспечение функционирования водохозяйственных сооружений и устройств в соответствии с требованиями нормативных правовых актов, в том числе технических нормативных правовых актов.</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5. Централизованные системы водоснабжения предназначены для первоочередного обеспечения питьевой водой и удовлетворения питьевых, хозяйственно-бытовых и иных нужд физических лиц, обеспечения объектов социального назначения, технологического процесса организаций пищевой и медицинской промышленности, а также для целей пожаротушения.</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 xml:space="preserve">Использование питьевой воды для целей, не указанных в части первой настоящего пункта, допускается на определенных законодательством условиях и при наличии </w:t>
      </w:r>
      <w:r w:rsidRPr="009D5570">
        <w:rPr>
          <w:rFonts w:ascii="Times New Roman" w:eastAsia="Times New Roman" w:hAnsi="Times New Roman" w:cs="Times New Roman"/>
          <w:sz w:val="24"/>
          <w:szCs w:val="24"/>
          <w:lang w:eastAsia="ru-RU"/>
        </w:rPr>
        <w:lastRenderedPageBreak/>
        <w:t>технической возможности централизованной системы водоснабжения, определяемой организацией ВКХ.</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 Централизованные системы водоотведения (канализации) предназначены для приема, отведения, очистки хозяйственно-бытовых сточных вод и производственных сточных вод для последующего их отведения и сброса в окружающую среду.</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Отведение в централизованные системы водоотведения (канализации) поверхностных сточных вод при наличии систем дождевой канализации не допускается. При выявлении организацией ВКХ данного факта подключение, посредством которого осуществляется отведение в централизованные системы водоотведения (канализации) поверхностных сточных вод, подлежит ликвидации за счет средств лица, осуществившего такое отведение.</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В исключительных случаях при отсутствии системы дождевой канализации по решению местного исполнительного и распорядительного органа, принятому на основании установленной организацией ВКХ технической возможности, допускается временный прием поверхностных сточных вод в централизованные системы водоотведения (канализации) с заключением договора.</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7. Прием (отведение) в централизованные системы водоотведения (канализации) производственных сточных вод и системы дождевой канализации поверхностных сточных вод осуществляется в соответствии с условиями и правилами приема (отведения) указанных сточных вод в централизованные системы водоотведения (канализации) и системы дождевой канализации (далее – условия приема).</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Разработка условий приема должна осуществляться с учетом требований нормативных правовых актов, в том числе технических нормативных правовых актов.</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 xml:space="preserve">При невозможности обеспечить допустимую концентрацию загрязняющих веществ в составе сточных вод, отводимых в централизованные системы водоотведения (канализации), концентрацию этих веществ подлежит снижать за счет устройства абонентами и (или) </w:t>
      </w:r>
      <w:proofErr w:type="spellStart"/>
      <w:r w:rsidRPr="009D5570">
        <w:rPr>
          <w:rFonts w:ascii="Times New Roman" w:eastAsia="Times New Roman" w:hAnsi="Times New Roman" w:cs="Times New Roman"/>
          <w:sz w:val="24"/>
          <w:szCs w:val="24"/>
          <w:lang w:eastAsia="ru-RU"/>
        </w:rPr>
        <w:t>субабонентами</w:t>
      </w:r>
      <w:proofErr w:type="spellEnd"/>
      <w:r w:rsidRPr="009D5570">
        <w:rPr>
          <w:rFonts w:ascii="Times New Roman" w:eastAsia="Times New Roman" w:hAnsi="Times New Roman" w:cs="Times New Roman"/>
          <w:sz w:val="24"/>
          <w:szCs w:val="24"/>
          <w:lang w:eastAsia="ru-RU"/>
        </w:rPr>
        <w:t xml:space="preserve"> локальных очистных сооружений.</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8. Отношения между организацией ВКХ и абонентом, потребителем, не урегулированные настоящими Правилами, но возникающие в силу специфики и особенностей пользования централизованными системами водоснабжения, водоотведения (канализации) в конкретных условиях, регулируются договором между организацией ВКХ и абонентом, потребителем с учетом требований нормативных правовых актов, в том числе технических нормативных правовых актов.</w:t>
      </w:r>
    </w:p>
    <w:p w:rsidR="009D5570" w:rsidRPr="009D5570" w:rsidRDefault="009D5570" w:rsidP="009D5570">
      <w:pPr>
        <w:spacing w:before="240" w:after="240" w:line="240" w:lineRule="auto"/>
        <w:jc w:val="center"/>
        <w:rPr>
          <w:rFonts w:ascii="Times New Roman" w:eastAsia="Times New Roman" w:hAnsi="Times New Roman" w:cs="Times New Roman"/>
          <w:b/>
          <w:bCs/>
          <w:caps/>
          <w:sz w:val="24"/>
          <w:szCs w:val="24"/>
          <w:lang w:eastAsia="ru-RU"/>
        </w:rPr>
      </w:pPr>
      <w:r w:rsidRPr="009D5570">
        <w:rPr>
          <w:rFonts w:ascii="Times New Roman" w:eastAsia="Times New Roman" w:hAnsi="Times New Roman" w:cs="Times New Roman"/>
          <w:b/>
          <w:bCs/>
          <w:caps/>
          <w:sz w:val="24"/>
          <w:szCs w:val="24"/>
          <w:lang w:eastAsia="ru-RU"/>
        </w:rPr>
        <w:t>ГЛАВА 2</w:t>
      </w:r>
      <w:r w:rsidRPr="009D5570">
        <w:rPr>
          <w:rFonts w:ascii="Times New Roman" w:eastAsia="Times New Roman" w:hAnsi="Times New Roman" w:cs="Times New Roman"/>
          <w:b/>
          <w:bCs/>
          <w:caps/>
          <w:sz w:val="24"/>
          <w:szCs w:val="24"/>
          <w:lang w:eastAsia="ru-RU"/>
        </w:rPr>
        <w:br/>
        <w:t>ДОГОВОРНЫЕ ОТНОШЕНИЯ МЕЖДУ ОРГАНИЗАЦИЕЙ ВКХ И АБОНЕНТОМ, ПОТРЕБИТЕЛЕМ</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9. Водоснабжение из централизованных систем водоснабжения, прием в централизованные системы водоотведения (канализации) сточных вод производятся при наличии договора, заключенного между организацией ВКХ и абонентом, потребителем.</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10. Отношения между организацией ВКХ и абонентом, потребителем, права, обязанности и ответственность сторон регулируются в соответствии с настоящими Правилами, иными актами законодательства и договором, заключенным между организацией ВКХ и абонентом, потребителем.</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11. При заключении с организацией ВКХ договора на оказание услуги водоснабжения абонент, потребитель в обязательном порядке должен заключить с организацией ВКХ договор на оказание услуги водоотведения (канализации), если отведение сточных вод предусмотрено в централизованную систему водоотведения (канализации).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 xml:space="preserve">Прием в централизованную систему водоотведения (канализации) сточных вод и (или) жидких отбросов, вывозимых ассенизационными машинами, осуществляется через сливные станции или иные сооружения (колодцы), определенные организацией ВКХ, на </w:t>
      </w:r>
      <w:r w:rsidRPr="009D5570">
        <w:rPr>
          <w:rFonts w:ascii="Times New Roman" w:eastAsia="Times New Roman" w:hAnsi="Times New Roman" w:cs="Times New Roman"/>
          <w:sz w:val="24"/>
          <w:szCs w:val="24"/>
          <w:lang w:eastAsia="ru-RU"/>
        </w:rPr>
        <w:lastRenderedPageBreak/>
        <w:t>основании договора, заключаемого организацией (индивидуальным предпринимателем), осуществляющей данный вывоз, с организацией ВКХ.</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12. Для заключения договора в организацию ВКХ представляют:</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12.1. абонент:</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заявление с указанием местонахождения систем водоснабжения, водоотведения (канализации), принадлежащих абоненту на праве собственности, хозяйственного ведения, оперативного управления или ином законном основании, непосредственно присоединяемых (присоединенных) к централизованным системам водоснабжения, водоотведения (канализации), с приложением к нему:</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12.1.1. копии свидетельства о государственной регистрации юридического лица, индивидуального предпринимателя;</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12.1.2. информации: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 xml:space="preserve">о </w:t>
      </w:r>
      <w:proofErr w:type="spellStart"/>
      <w:r w:rsidRPr="009D5570">
        <w:rPr>
          <w:rFonts w:ascii="Times New Roman" w:eastAsia="Times New Roman" w:hAnsi="Times New Roman" w:cs="Times New Roman"/>
          <w:sz w:val="24"/>
          <w:szCs w:val="24"/>
          <w:lang w:eastAsia="ru-RU"/>
        </w:rPr>
        <w:t>субабонентах</w:t>
      </w:r>
      <w:proofErr w:type="spellEnd"/>
      <w:r w:rsidRPr="009D5570">
        <w:rPr>
          <w:rFonts w:ascii="Times New Roman" w:eastAsia="Times New Roman" w:hAnsi="Times New Roman" w:cs="Times New Roman"/>
          <w:sz w:val="24"/>
          <w:szCs w:val="24"/>
          <w:lang w:eastAsia="ru-RU"/>
        </w:rPr>
        <w:t>;</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о запрашиваемых абонентом лимитах водопотребления и режимах отпуска (получения) питьевой воды и отведения (сброса) сточных вод;</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о требуемых показателях качества потребляемой воды;</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о качественном составе сточных вод в зависимости от вида экономической деятельности;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12.1.3. схемы организации учета объемов потребляемой из централизованной системы водоснабжения и других источников воды, отводимых сточных вод и данные об установленных приборах учета;</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12.2. потребитель:</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заявление;</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паспорт или иной документ, удостоверяющий личность;</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документ, подтверждающий право владения и пользования жилым помещением, или оформленную в установленном законодательством порядке доверенность на право заключения договора;</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акт-разрешение о пуске в эксплуатацию подключения к системам водоснабжения и (или) водоотведения (канализации) одноквартирного, блокированного жилого дома, находящегося в эксплуатации, по результатам приемки выполненных работ (в случае осуществления присоединения к системам централизованного водоснабжения, водоотведения (канализации).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13. Договор с потребителем заключается в письменной форме в двух экземплярах по типовым формам, утвержденным в установленном законодательством порядке.</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14. Договор с абонентом заключается в письменной форме в двух экземплярах и должен содержать следующие сведения:</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наименование (фамилия, собственное имя, отчество, если таковое имеется) сторон и необходимые реквизиты (место нахождения (место жительства), текущие (расчетные) банковские счета, учетные номера плательщиков);</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предмет договора, которым являются услуги водоснабжения, водоотведения (канализации);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срок действия договора, порядок и основания его продления и расторжения;</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лимит водопотребления, нормативы водоотведения (сброса сточных вод);</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режимы отпуска (получения) питьевой воды, в том числе для нужд пожаротушения, и отведения (сброса) сточных вод;</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гарантируемые показатели качества питьевой воды в точке присоединения к централизованным системам водоснабжения, условия приема;</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условия прекращения или ограничения предоставления услуг водоснабжения, водоотведения (канализации);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порядок осуществления учета отпущенной (полученной) питьевой воды и принятых (отведенных) сточных вод;</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lastRenderedPageBreak/>
        <w:t>сроки, порядок и форма оплаты за оказываемые услуги, включая условия оплаты за сверхлимитное (сверхнормативное) водопотребление, водоотведение (сброс сточных вод), превышение допустимых концентраций загрязняющих веществ в отводимых сточных водах;</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порядок доступа представителей организации ВКХ для проверки работы и контроля достоверности представляемых показаний приборов учета, контроля качества сбрасываемых сточных вод, а также для обследования состояния сетей, сооружений, устройств и принятия мер по ограничению или прекращению оказания услуг водоснабжения, водоотведения (канализации) в определенных договором случаях;</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фамилия, собственное имя, отчество (если таковое имеется), должность представителя абонента, ответственного за содержание помещения узла учета, сохранность оборудования, целостность пломб на приборах учета и задвижке на обводном трубопроводе, имеющего право присутствовать при отборе и подписывать акты отбора проб сточных вод;</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права, обязанности и ответственность сторон;</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иные условия, относительно которых по заявлению одной из сторон должно быть достигнуто соглашение.</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 xml:space="preserve">15. В приложении к договору между организацией ВКХ и абонентом в обязательном порядке приводится информация о всех </w:t>
      </w:r>
      <w:proofErr w:type="spellStart"/>
      <w:r w:rsidRPr="009D5570">
        <w:rPr>
          <w:rFonts w:ascii="Times New Roman" w:eastAsia="Times New Roman" w:hAnsi="Times New Roman" w:cs="Times New Roman"/>
          <w:sz w:val="24"/>
          <w:szCs w:val="24"/>
          <w:lang w:eastAsia="ru-RU"/>
        </w:rPr>
        <w:t>субабонентах</w:t>
      </w:r>
      <w:proofErr w:type="spellEnd"/>
      <w:r w:rsidRPr="009D5570">
        <w:rPr>
          <w:rFonts w:ascii="Times New Roman" w:eastAsia="Times New Roman" w:hAnsi="Times New Roman" w:cs="Times New Roman"/>
          <w:sz w:val="24"/>
          <w:szCs w:val="24"/>
          <w:lang w:eastAsia="ru-RU"/>
        </w:rPr>
        <w:t xml:space="preserve">, подключенных к системам водоснабжения, водоотведения (канализации) абонента: наименование (фамилия, собственное имя, отчество, если таковое имеется) </w:t>
      </w:r>
      <w:proofErr w:type="spellStart"/>
      <w:r w:rsidRPr="009D5570">
        <w:rPr>
          <w:rFonts w:ascii="Times New Roman" w:eastAsia="Times New Roman" w:hAnsi="Times New Roman" w:cs="Times New Roman"/>
          <w:sz w:val="24"/>
          <w:szCs w:val="24"/>
          <w:lang w:eastAsia="ru-RU"/>
        </w:rPr>
        <w:t>субабонента</w:t>
      </w:r>
      <w:proofErr w:type="spellEnd"/>
      <w:r w:rsidRPr="009D5570">
        <w:rPr>
          <w:rFonts w:ascii="Times New Roman" w:eastAsia="Times New Roman" w:hAnsi="Times New Roman" w:cs="Times New Roman"/>
          <w:sz w:val="24"/>
          <w:szCs w:val="24"/>
          <w:lang w:eastAsia="ru-RU"/>
        </w:rPr>
        <w:t>, форма собственности, подчиненность, сведения об объемах потребляемой питьевой воды и отводимых сточных вод, составе и концентрациях содержащихся в сточных водах загрязняющих веществ, другие данные по требованию организации ВКХ.</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16. </w:t>
      </w:r>
      <w:proofErr w:type="spellStart"/>
      <w:r w:rsidRPr="009D5570">
        <w:rPr>
          <w:rFonts w:ascii="Times New Roman" w:eastAsia="Times New Roman" w:hAnsi="Times New Roman" w:cs="Times New Roman"/>
          <w:sz w:val="24"/>
          <w:szCs w:val="24"/>
          <w:lang w:eastAsia="ru-RU"/>
        </w:rPr>
        <w:t>Субабоненты</w:t>
      </w:r>
      <w:proofErr w:type="spellEnd"/>
      <w:r w:rsidRPr="009D5570">
        <w:rPr>
          <w:rFonts w:ascii="Times New Roman" w:eastAsia="Times New Roman" w:hAnsi="Times New Roman" w:cs="Times New Roman"/>
          <w:sz w:val="24"/>
          <w:szCs w:val="24"/>
          <w:lang w:eastAsia="ru-RU"/>
        </w:rPr>
        <w:t>, получающие питьевую воду из систем водоснабжения абонента и осуществляющие отведение сточных вод в системы водоотведения (канализации) абонента, заключают договор с абонентом.</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17. К договору с абонентом (потребителем), за исключением договора на оказание услуги по водоснабжению из водоразборной колонки и договора на оказание услуги по водоснабжению в многоквартирных жилых домах, квартир в блокированных жилых домах, прилагается подписанный обеими сторонами акт разграничения ответственности, устанавливающий границы эксплуатационной ответственности, между абонентом (потребителем) и организацией ВКХ, который должен содержать технические требования организации ВКХ к абоненту (потребителю) по эксплуатации и содержанию систем водоснабжения, водоотведения (канализации), находящихся в границах его эксплуатационной ответственности, а для абонентов – также схему расположения сетей водоснабжения, водоотведения (канализации) и указание контрольного колодца (колодцев) для отбора проб сточных вод.</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Границы эксплуатационной ответственности устанавливаются на основании проектной и исполнительной документации на системы водоснабжения, водоотведения (канализации) и сведений об их принадлежности.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В случае отсутствия проектной и (или) исполнительной документации на системы водоснабжения, водоотведения (канализации) граница эксплуатационной ответственности устанавливается по соглашению сторон, в том числе по границе принадлежащих организации ВКХ на праве собственности, хозяйственного ведения, оперативного управления или ином законном основании водохозяйственных сооружений и устройств.</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При этом сооружения (колодец, арматура и другое), расположенные непосредственно на системах водоснабжения, водоотведения (канализации), принадлежащих организации ВКХ на праве собственности, хозяйственного ведения, оперативного управления или ином законном основании, входят в границы эксплуатационной ответственности организации ВКХ.</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lastRenderedPageBreak/>
        <w:t>18. При передаче систем водоснабжения, водоотведения (канализации) абонента, потребителя новому абоненту, потребителю прежний абонент, потребитель обязан сообщить об этом организации ВКХ в срок, установленный договором, но не позднее 30 дней до передачи, если иное не установлено законодательными актами, произвести полный расчет за полученные услуги водоснабжения, водоотведения (канализации) и исполнить иные финансовые обязательства перед организацией ВКХ, предусмотренные договором.</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Новый абонент, потребитель до начала пользования услугами организации ВКХ обязан заключить с организацией ВКХ соответствующий договор.</w:t>
      </w:r>
    </w:p>
    <w:p w:rsidR="009D5570" w:rsidRPr="009D5570" w:rsidRDefault="009D5570" w:rsidP="009D5570">
      <w:pPr>
        <w:spacing w:before="240" w:after="240" w:line="240" w:lineRule="auto"/>
        <w:jc w:val="center"/>
        <w:rPr>
          <w:rFonts w:ascii="Times New Roman" w:eastAsia="Times New Roman" w:hAnsi="Times New Roman" w:cs="Times New Roman"/>
          <w:b/>
          <w:bCs/>
          <w:caps/>
          <w:sz w:val="24"/>
          <w:szCs w:val="24"/>
          <w:lang w:eastAsia="ru-RU"/>
        </w:rPr>
      </w:pPr>
      <w:r w:rsidRPr="009D5570">
        <w:rPr>
          <w:rFonts w:ascii="Times New Roman" w:eastAsia="Times New Roman" w:hAnsi="Times New Roman" w:cs="Times New Roman"/>
          <w:b/>
          <w:bCs/>
          <w:caps/>
          <w:sz w:val="24"/>
          <w:szCs w:val="24"/>
          <w:lang w:eastAsia="ru-RU"/>
        </w:rPr>
        <w:t>ГЛАВА 3</w:t>
      </w:r>
      <w:r w:rsidRPr="009D5570">
        <w:rPr>
          <w:rFonts w:ascii="Times New Roman" w:eastAsia="Times New Roman" w:hAnsi="Times New Roman" w:cs="Times New Roman"/>
          <w:b/>
          <w:bCs/>
          <w:caps/>
          <w:sz w:val="24"/>
          <w:szCs w:val="24"/>
          <w:lang w:eastAsia="ru-RU"/>
        </w:rPr>
        <w:br/>
        <w:t>ПОРЯДОК ПРИСОЕДИНЕНИЯ К ЦЕНТРАЛИЗОВАННЫМ СИСТЕМАМ ВОДОСНАБЖЕНИЯ, ВОДООТВЕДЕНИЯ (КАНАЛИЗАЦИИ)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19. Для осуществления присоединения систем водоснабжения, водоотведения (канализации) заказчика к централизованным системам водоснабжения, водоотведения (канализации) заказчик обязан в установленном порядке получить соответствующие технические условия.</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При увеличении объема получения воды и отведения сточных вод по действующим подключениям абонента необходимо получение новых технических условий.</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20. Технические условия заказчику выдаются организацией ВКХ в порядке и сроки, установленные законодательством об административных процедурах.</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21. Заявление на получение соответствующих технических условий составляется гражданином в произвольной форме, юридическим лицом (индивидуальным предпринимателем) – по форме, установленной Министерством жилищно-коммунального хозяйства.</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22. До выдачи технических условий организация ВКХ вправе произвести контрольные отборы проб отводимых сточных вод и произвести другие необходимые уточнения исходных данных, указанных в заявлении на получение соответствующих технических условий.</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23. Технические условия должны соответствовать техническим нормативным правовым актам, выдаваться с учетом перспективы развития населенного пункта (на основании его генерального плана) и определять:</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место присоединения к централизованным системам водоснабжения, водоотведения (канализации) – улица, участок сети или колодец;</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срок действия технических условий;</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особые условия, включающие требования к проектированию и строительству систем водоснабжения, водоотведения (канализации) заказчика, исходя из опыта эксплуатации систем водоснабжения, водоотведения (канализации) в конкретном населенном пункте.</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В технических условиях приводятся:</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для присоединения к централизованным системам водоснабжения:</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диаметр сети водоснабжения и гарантируемый напор в месте присоединения;</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требования к приборам учета и устройству узла учета;</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лимит водопотребления и режим отпуска (получения) питьевой воды (для абонентов);</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иные специальные технические требования к осуществлению присоединения;</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для присоединения к централизованным системам водоотведения (канализации):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диаметр сети водоотведения (канализации) в месте присоединения;</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норматив водоотведения (сброса сточных вод), условия приема, режим отведения (сброса) сточных вод (для абонентов);</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требования к устройству для отбора проб и устройству узла учета (для абонентов);</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иные специальные технические требования к осуществлению присоединения, включая устройство контрольного колодца (для абонентов).</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lastRenderedPageBreak/>
        <w:t>Технические условия оформляются по установленной Министерством жилищно-коммунального хозяйства форме.</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24. При отсутствии технической возможности для присоединения новых абонентов, потребителей или необходимости изменения при этом присоединении режима пользования централизованными системами водоснабжения, водоотведения (канализации) имеющихся абонентов, потребителей организация ВКХ вправе предложить заказчику и включить в технические условия требования:</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о выполнении за счет заказчика проектных и строительных работ по реконструкции существующих централизованных систем водоснабжения, водоотведения (канализации) (их отдельных участков) и (или) устройству дополнительных сооружений на них в целях достижения требуемой мощности и (или) пропускной способности;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об осуществлении за счет заказчика проектирования и строительства предусмотренных генеральным планом населенного пункта отдельных участков и (или) сооружений централизованных систем водоснабжения, водоотведения (канализации) в конкретном районе населенного пункта (в том числе водозаборы, очистные сооружения, насосные станции и другое), необходимых для обеспечения потребностей абонента, потребителя в водоснабжении, водоотведении (канализации).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В случае отказа заказчика от выполнения условий, указанных в части первой настоящего пункта, организация ВКХ вправе отказать в выдаче технических условий.</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25. Выдаваемые технические условия действительны в течение сроков, предусмотренных законодательством об административных процедурах. В случае превышения этих сроков заказчик обязан получить новые технические условия.</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При необходимости изменения технических условий в течение периода их действия заказчик должен обратиться за получением новых технических условий в порядке, установленном законодательством, в том числе настоящими Правилами.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26. На основании полученных технических условий заказчик выполняет проектные и строительные работы по устройству систем водоснабжения, водоотведения (канализации) и сооружений, устройств на них, необходимых для присоединения систем водоснабжения, водоотведения (канализации) заказчика.</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27. Построенные заказчиком подключения до их присоединения к централизованным системам водоснабжения, водоотведения (канализации) в установленном законодательством порядке подлежат приемке в эксплуатацию.</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Приемка в эксплуатацию подключения к централизованной системе водоснабжения разрешается только после его санитарной обработки, включающей промывку и дезинфекцию, в соответствии с требованиями санитарных норм и правил, устанавливающих требования к хозяйственно-питьевым водопроводам, и получения результатов лабораторных исследований питьевой воды из данного подключения, соответствующих гигиеническим нормативам для централизованных систем питьевого водоснабжения.</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28. Санитарная обработка, включающая промывку и дезинфекцию, подключения к централизованной системе водоснабжения осуществляется заказчиком за свой счет.</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При использовании заказчиком воды на санитарную обработку построенного подключения из централизованной системы водоснабжения заказчиком оплачивается организации ВКХ стоимость израсходованной на эти цели воды.</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29. До выполнения работ по присоединению построенных подключений заказчик представляет в организацию ВКХ информацию с указанием места присоединения, возможной даты и времени выполнения работ. Организация ВКХ в день получения указанной информации назначает точную дату и время производства работ по присоединению и информирует об этом заказчика.</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 xml:space="preserve">30. Оформление потребителю акта-разрешения о пуске в эксплуатацию присоединения к системам водоснабжения и (или) водоотведения одноквартирного, блокированного жилого дома, находящегося в эксплуатации, по результатам приемки </w:t>
      </w:r>
      <w:r w:rsidRPr="009D5570">
        <w:rPr>
          <w:rFonts w:ascii="Times New Roman" w:eastAsia="Times New Roman" w:hAnsi="Times New Roman" w:cs="Times New Roman"/>
          <w:sz w:val="24"/>
          <w:szCs w:val="24"/>
          <w:lang w:eastAsia="ru-RU"/>
        </w:rPr>
        <w:lastRenderedPageBreak/>
        <w:t>выполненных работ осуществляет организация ВКХ в соответствии с законодательством об административных процедурах по форме, устанавливаемой Министерством жилищно-коммунального хозяйства.</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31. Организация ВКХ вправе разрешить водоснабжение по временной схеме для строящихся объектов, обеспечения мест сезонной торговли, объектов дорожного хозяйства и благоустройства населенных пунктов, промывки тепловых сетей, а также в отношении других временных абонентов.</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Необходимость получения заказчиком технических условий на присоединение объектов к централизованной системе водоснабжения по временной схеме, а также объем документации, требуемый для временного присоединения, устанавливаются организацией ВКХ исходя из назначения, конкретных условий работы и других характеристик объекта, присоединяемого по временной схеме водоснабжения.</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Выдача технических условий на присоединение объектов к централизованной системе водоснабжения по временной схеме осуществляется в соответствии с законодательством об административных процедурах.</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Предоставление организацией ВКХ услуг водоснабжения по временной схеме осуществляется на договорной основе.</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32. Присоединение объектов к централизованным системам водоснабжения, находящимся в собственности, хозяйственном ведении, оперативном управлении или на ином законном основании у организации ВКХ, по временной схеме может быть разрешено организацией ВКХ при условии оборудования подключения узлом учета (прибором учета) и выполнении требований, предусмотренных в части второй пункта 27 настоящих Правил.</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Не разрешается присоединение по временной схеме к водопроводным колодцам с водоразборными колонками и пожарными гидрантами.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Устройство, эксплуатация и ликвидация временных присоединений абонентами либо их переоборудование по постоянной схеме осуществляются абонентами за свой счет.</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33. Самовольное подключение не допускается, ответственность за самовольное подключение несет лицо, осуществившее самовольное подключение, в соответствии с законодательством.</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34. При обнаружении самовольного подключения организацией ВКХ оформляется акт об обнаружении самовольного подключения (далее в настоящей главе – акт), в котором указываются дата, время обнаружения и технические характеристики присоединения (точка самовольного подключения, его диаметр, материал труб и другое), срок ликвидации самовольного подключения. Акт подписывается представителем организации ВКХ и лицом, осуществившим самовольное подключение.</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Акт составляется в двух экземплярах, один из которых под роспись вручается лицу, осуществившему самовольное подключение.</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При неявке по вызову организации ВКХ лица, осуществившего самовольное подключение, или его отказе от подписания либо принятия акта, что фиксируется в этом же акте, акт считается действительным. В таком случае акт направляется организацией ВКХ лицу, осуществившему самовольное подключение, заказным письмом с уведомлением о вручении.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Акт является основанием для определения в соответствии с законодательством меры ответственности лица, осуществившего самовольное подключение, и возмещения организации ВКХ, абоненту убытков.</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35. Лицо, осуществившее самовольное подключение, производит плату за потребленные услуги в соответствии с расчетом согласно пункту 52 настоящих Правил.</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Плата за потребленные услуги не освобождает лицо, осуществившее самовольное подключение, от установленной законодательством ответственности за такое подключение.</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lastRenderedPageBreak/>
        <w:t>36. Обнаруженное самовольное подключение подлежит отключению лицом, его осуществившим, или персоналом организации ВКХ за счет средств лиц, осуществивших самовольное подключение, в срок, определенный актом.</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Возобновление пользования системами водоснабжения, водоотведения (канализации) для лица, осуществившего самовольное подключение, производится после осуществления им платы за потребленные услуги водоснабжения, водоотведения (канализации), оформления подключения и заключения соответствующего договора в установленном настоящими Правилами порядке.</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37. Организация ВКХ имеет право выдать заказчику технические условия на присоединение к находящимся в собственности, хозяйственном ведении, оперативном управлении или на ином законном основании водохозяйственным сооружениям и устройствам других абонентов, потребителей, если организацией ВКХ установлена техническая возможность такого присоединения.</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Абонент, потребитель, имеющие договорные отношения с организацией ВКХ, по требованию организации ВКХ при наличии установленной технической возможности не имеют права отказать в присоединении к находящимся в его собственности, хозяйственном ведении, оперативном управлении или на ином законном основании системам водоснабжения, водоотведения (канализации) других абонентов, потребителей. При этом условия такого присоединения устанавливаются по соглашению между абонентом, потребителем и заказчиком.</w:t>
      </w:r>
    </w:p>
    <w:p w:rsidR="009D5570" w:rsidRPr="009D5570" w:rsidRDefault="009D5570" w:rsidP="009D5570">
      <w:pPr>
        <w:spacing w:before="240" w:after="240" w:line="240" w:lineRule="auto"/>
        <w:jc w:val="center"/>
        <w:rPr>
          <w:rFonts w:ascii="Times New Roman" w:eastAsia="Times New Roman" w:hAnsi="Times New Roman" w:cs="Times New Roman"/>
          <w:b/>
          <w:bCs/>
          <w:caps/>
          <w:sz w:val="24"/>
          <w:szCs w:val="24"/>
          <w:lang w:eastAsia="ru-RU"/>
        </w:rPr>
      </w:pPr>
      <w:r w:rsidRPr="009D5570">
        <w:rPr>
          <w:rFonts w:ascii="Times New Roman" w:eastAsia="Times New Roman" w:hAnsi="Times New Roman" w:cs="Times New Roman"/>
          <w:b/>
          <w:bCs/>
          <w:caps/>
          <w:sz w:val="24"/>
          <w:szCs w:val="24"/>
          <w:lang w:eastAsia="ru-RU"/>
        </w:rPr>
        <w:t>ГЛАВА 4</w:t>
      </w:r>
      <w:r w:rsidRPr="009D5570">
        <w:rPr>
          <w:rFonts w:ascii="Times New Roman" w:eastAsia="Times New Roman" w:hAnsi="Times New Roman" w:cs="Times New Roman"/>
          <w:b/>
          <w:bCs/>
          <w:caps/>
          <w:sz w:val="24"/>
          <w:szCs w:val="24"/>
          <w:lang w:eastAsia="ru-RU"/>
        </w:rPr>
        <w:br/>
        <w:t>ОРГАНИЗАЦИЯ УЧЕТА ОТПУСКА (ПОЛУЧЕНИЯ) ПИТЬЕВОЙ ВОДЫ И ПРИЕМА (СБРОСА) СТОЧНЫХ ВОД</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 xml:space="preserve">38. Оказание организацией ВКХ услуги водоснабжения абонентам и потребителям, кроме пользующихся водой из уличных </w:t>
      </w:r>
      <w:proofErr w:type="spellStart"/>
      <w:r w:rsidRPr="009D5570">
        <w:rPr>
          <w:rFonts w:ascii="Times New Roman" w:eastAsia="Times New Roman" w:hAnsi="Times New Roman" w:cs="Times New Roman"/>
          <w:sz w:val="24"/>
          <w:szCs w:val="24"/>
          <w:lang w:eastAsia="ru-RU"/>
        </w:rPr>
        <w:t>водоразборов</w:t>
      </w:r>
      <w:proofErr w:type="spellEnd"/>
      <w:r w:rsidRPr="009D5570">
        <w:rPr>
          <w:rFonts w:ascii="Times New Roman" w:eastAsia="Times New Roman" w:hAnsi="Times New Roman" w:cs="Times New Roman"/>
          <w:sz w:val="24"/>
          <w:szCs w:val="24"/>
          <w:lang w:eastAsia="ru-RU"/>
        </w:rPr>
        <w:t>, и присоединение заказчиков к централизованным системам водоснабжения осуществляются при организации ими приборного учета потребляемой холодной и горячей воды, если иное не установлено законодательством.</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Учет количества потребленных услуг водоснабжения абонентов осуществляется по показаниям приборов учета, установленных на границе присоединения к централизованной системе водоснабжения.</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В случае технической невозможности установки приборов учета на границе присоединения к централизованной системе водоснабжения учет количества потребленной услуги водоснабжения определяется в соответствии с показаниями приборов учета, установленных на объектах абонентов, и с учетом нормируемого количества потерь и неучтенных расходов воды, утвержденных в установленном порядке.</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Необходимость наличия у абонента приборного учета отводимых сточных вод определяется организацией ВКХ и указывается в технических условиях и договоре на оказание услуги водоотведения (канализации).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39. При отсутствии у абонента приборного учета потребляемой воды объем потребленной услуги водоснабжения определяется в соответствии с проектной документацией на объект с учетом лимитов водопотребления, определяемых местными исполнительными и распорядительными органами.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40. При отсутствии у абонента приборного учета отводимых сточных вод объем потребленной услуги водоотведения (канализации) определяется на основании объема услуги водоснабжения, определенного согласно пунктам 38 и 39 настоящих Правил, за исключением случаев, предусмотренных в пункте 41 настоящих Правил.</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 xml:space="preserve">41. Абоненты, осуществляющие отведение (сброс) сточных вод в централизованную систему водоотведения (канализации) и не имеющие приборов учета объема сточных вод, сбрасываемых в централизованную систему водоотведения (канализации), не присоединенные к централизованной системе водоснабжения и использующие для своих </w:t>
      </w:r>
      <w:r w:rsidRPr="009D5570">
        <w:rPr>
          <w:rFonts w:ascii="Times New Roman" w:eastAsia="Times New Roman" w:hAnsi="Times New Roman" w:cs="Times New Roman"/>
          <w:sz w:val="24"/>
          <w:szCs w:val="24"/>
          <w:lang w:eastAsia="ru-RU"/>
        </w:rPr>
        <w:lastRenderedPageBreak/>
        <w:t>нужд воду из других систем (источников), а также присоединенные к централизованной системе водоснабжения и использующие для своих нужд воду из других систем (источников) дополнительно к объемам питьевой воды, поступающей из централизованных систем водоснабжения, обязаны в сроки, определенные в договоре с организацией ВКХ, представлять организации ВКХ показания всех приборов учета расхода воды и обеспечивать доступ к ним, а также представлять необходимые расчеты по определению объемов образующихся сточных вод, обоснованные проектными решениями, технологическими расчетами, паспортными данными технологического оборудования и другими материалами.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При непредставлении абонентом в срок расчетов, указанных в части первой настоящего пункта, организация ВКХ вправе исчислять количество принимаемых от него сточных вод за период, в который не представлены данные, исходя из пропускной способности подключения к централизованной системе водоотведения (канализации) при коэффициенте ее наполнения, равном 1, действии присоединения в течение 24 часов в сутки и скорости движения сточных вод 1,2 м/с.</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42. Приборы учета абонента приобретаются и устанавливаются за его счет.</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Абонент следит за исправностью приборов учета, обеспечивает их своевременную поверку, обслуживание и ремонт.</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43. Приборы учета потребителей приобретаются и устанавливаются за их счет.</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Контроль за сроком плановой поверки приборов учета потребителей, а также работы по их обслуживанию и плановой поверке осуществляются организацией ВКХ за счет собственных средств.</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Внеплановая поверка приборов учета по заявке потребителя и связанные с ней расходы оплачиваются за счет средств потребителя.</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44. Приборы учета после их установки должны быть опломбированы организацией ВКХ, при этом допускается использование индикаторов воздействия магнитного поля. Эксплуатация неопломбированных приборов учета не допускается.</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После установки приборов учета абонента организация ВКХ производит приемку и опломбирование узла учета в целом.</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Монтажные комплекты индивидуальных приборов учета, устанавливаемые во вновь вводимом, реконструируемом и эксплуатируемом жилищном фонде на период гарантийного обслуживания, пломбируются организациями, их установившими, с представлением в организацию ВКХ информации о лице, осуществляющем их гарантийное обслуживание, с указанием количества и марок приборов учета, их заводских номеров, а также образца оттиска на пломбе.</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45. Абонент, потребитель обязаны информировать организацию ВКХ обо всех неисправностях и нарушениях в работе приборов учета, а также о срыве или нарушении целостности пломб.</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 xml:space="preserve">46. В случае выявления организацией ВКХ неисправностей и нарушений в работе приборов учета и </w:t>
      </w:r>
      <w:proofErr w:type="spellStart"/>
      <w:r w:rsidRPr="009D5570">
        <w:rPr>
          <w:rFonts w:ascii="Times New Roman" w:eastAsia="Times New Roman" w:hAnsi="Times New Roman" w:cs="Times New Roman"/>
          <w:sz w:val="24"/>
          <w:szCs w:val="24"/>
          <w:lang w:eastAsia="ru-RU"/>
        </w:rPr>
        <w:t>неинформирования</w:t>
      </w:r>
      <w:proofErr w:type="spellEnd"/>
      <w:r w:rsidRPr="009D5570">
        <w:rPr>
          <w:rFonts w:ascii="Times New Roman" w:eastAsia="Times New Roman" w:hAnsi="Times New Roman" w:cs="Times New Roman"/>
          <w:sz w:val="24"/>
          <w:szCs w:val="24"/>
          <w:lang w:eastAsia="ru-RU"/>
        </w:rPr>
        <w:t xml:space="preserve"> об этих нарушениях и неисправностях абонентом, потребителем организации ВКХ объем потребленных услуг водоснабжения, водоотведения (канализации) для потребителя является </w:t>
      </w:r>
      <w:proofErr w:type="spellStart"/>
      <w:r w:rsidRPr="009D5570">
        <w:rPr>
          <w:rFonts w:ascii="Times New Roman" w:eastAsia="Times New Roman" w:hAnsi="Times New Roman" w:cs="Times New Roman"/>
          <w:sz w:val="24"/>
          <w:szCs w:val="24"/>
          <w:lang w:eastAsia="ru-RU"/>
        </w:rPr>
        <w:t>безучетным</w:t>
      </w:r>
      <w:proofErr w:type="spellEnd"/>
      <w:r w:rsidRPr="009D5570">
        <w:rPr>
          <w:rFonts w:ascii="Times New Roman" w:eastAsia="Times New Roman" w:hAnsi="Times New Roman" w:cs="Times New Roman"/>
          <w:sz w:val="24"/>
          <w:szCs w:val="24"/>
          <w:lang w:eastAsia="ru-RU"/>
        </w:rPr>
        <w:t>, определяется и оплачивается в соответствии с законодательством, для абонента – определяется и оплачивается как при самовольном подключении.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47. Приборы учета, устанавливаемые на водопроводных вводах абонентов, должны быть рассчитаны на пропуск максимальных расчетных расходов питьевой воды без учета подачи питьевой воды на нужды пожаротушения.</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На вводах водопроводов объединенных систем водоснабжения абонентов устанавливаются приборы учета расхода воды комбинированного (совмещенного) типа, учитывающие расчетные расходы воды в период пожаротушения.</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 xml:space="preserve">Для пропуска объемов питьевой воды, требуемых на нужды пожаротушения, допускается устройство обводного трубопровода в соответствии с техническими </w:t>
      </w:r>
      <w:r w:rsidRPr="009D5570">
        <w:rPr>
          <w:rFonts w:ascii="Times New Roman" w:eastAsia="Times New Roman" w:hAnsi="Times New Roman" w:cs="Times New Roman"/>
          <w:sz w:val="24"/>
          <w:szCs w:val="24"/>
          <w:lang w:eastAsia="ru-RU"/>
        </w:rPr>
        <w:lastRenderedPageBreak/>
        <w:t>нормативными правовыми актами. В штатном режиме эксплуатации задвижка обводного трубопровода должна быть опломбирована в закрытом положении.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48. Снятие показаний приборов учета, служащих для расчетов с абонентами, производится ежемесячно представителем организации ВКХ, или по согласованию с организацией ВКХ данные сведения могут представляться самим абонентом. Порядок и сроки представления показаний определяются договором.</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Представление потребителями показаний приборов учета и расчеты с организацией ВКХ за услуги водоснабжения, водоотведения (канализации) осуществляются в порядке и сроки, установленные законодательством и (или) договором.</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49. Организация ВКХ должна систематически, но не реже одного раза в три месяца – для абонентов и не реже одного раза в год – для потребителей производить сверку правильности снятия и представления абонентами, потребителями показаний приборов учета.</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 xml:space="preserve">50. Показания приборов учета </w:t>
      </w:r>
      <w:proofErr w:type="spellStart"/>
      <w:r w:rsidRPr="009D5570">
        <w:rPr>
          <w:rFonts w:ascii="Times New Roman" w:eastAsia="Times New Roman" w:hAnsi="Times New Roman" w:cs="Times New Roman"/>
          <w:sz w:val="24"/>
          <w:szCs w:val="24"/>
          <w:lang w:eastAsia="ru-RU"/>
        </w:rPr>
        <w:t>субабонентов</w:t>
      </w:r>
      <w:proofErr w:type="spellEnd"/>
      <w:r w:rsidRPr="009D5570">
        <w:rPr>
          <w:rFonts w:ascii="Times New Roman" w:eastAsia="Times New Roman" w:hAnsi="Times New Roman" w:cs="Times New Roman"/>
          <w:sz w:val="24"/>
          <w:szCs w:val="24"/>
          <w:lang w:eastAsia="ru-RU"/>
        </w:rPr>
        <w:t xml:space="preserve"> используются только для взаимных расчетов между абонентом и </w:t>
      </w:r>
      <w:proofErr w:type="spellStart"/>
      <w:r w:rsidRPr="009D5570">
        <w:rPr>
          <w:rFonts w:ascii="Times New Roman" w:eastAsia="Times New Roman" w:hAnsi="Times New Roman" w:cs="Times New Roman"/>
          <w:sz w:val="24"/>
          <w:szCs w:val="24"/>
          <w:lang w:eastAsia="ru-RU"/>
        </w:rPr>
        <w:t>субабонентами</w:t>
      </w:r>
      <w:proofErr w:type="spellEnd"/>
      <w:r w:rsidRPr="009D5570">
        <w:rPr>
          <w:rFonts w:ascii="Times New Roman" w:eastAsia="Times New Roman" w:hAnsi="Times New Roman" w:cs="Times New Roman"/>
          <w:sz w:val="24"/>
          <w:szCs w:val="24"/>
          <w:lang w:eastAsia="ru-RU"/>
        </w:rPr>
        <w:t>.</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51. При невозможности вести учет потребляемых абонентом услуг водоснабжения, водоотведения (канализации) по прибору учета (снятие прибора учета для выполнения работ по его поверке, прекращение работы прибора учета из-за возникших неисправностей в его механизме и другое) количество отпущенной (полученной) воды, принятых (сброшенных) сточных вод определяется по среднему суточному расходу за предыдущие два месяца, когда прибор учета находился в рабочем состоянии.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Указанный порядок расчетов сохраняется до установки исправного прибора учета, но не более двух месяцев. Если прибор учета не установлен в течение данного срока, объем услуг, потребленных абонентом свыше двух месяцев, определяется в соответствии с частью первой пункта 52 настоящих Правил.</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52. При самовольном подключении: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к системам водоснабжения – количество израсходованной воды определяется по пропускной способности водопроводного ввода (подключения) при скорости движения воды в нем 2 м/с и действии его полным сечением в течение 24 часов в сутки;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к системам водоотведения (канализации) – количество сточных вод определяется по пропускной способности подключения к системе водоотведения (канализации) исходя из коэффициента наполнения подключения, равного 1, скорости движения сточных вод 1,2 м/с и при подключении в течение 24 часов в сутки.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Временной период, за который производится расчет объемов воды и сточных вод по указанным в части первой настоящего пункта параметрам, составляет тридцать суток.</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53. Расчет объемов потребления воды, отведения сточных вод производится в соответствии с пунктом 52 настоящих Правил также в случаях:</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53.1. совершения по вине абонента повреждений приборов учета, в том числе снятий или повреждений пломб на них, а также любых действий, повлекших за собой искажение показаний приборов учета, включая воздействие на прибор учета внешним магнитным полем, повреждение отдельных деталей прибора учета;</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53.2. невыполнения абонентом предписания организации ВКХ по содержанию узла учета и (или) установке приборов учета в указанный в предписании срок;</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53.3. снятия или повреждения абонентом пломб на задвижках обводных трубопроводов, гидрантах или пожарных кранах, резервных или пожарных вводах, повреждения задвижек на обводных трубопроводах;</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53.4. невыполнения абонентом, потребителем предписаний организации ВКХ в установленный ею срок по устранению утечек воды на сетях, сооружениях и устройствах абонента, потребителя, а также по ликвидации неконтролируемых стоков в систему централизованного водоотведения (канализации) в границах эксплуатационной ответственности абонента, потребителя;</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lastRenderedPageBreak/>
        <w:t xml:space="preserve">53.5. подключения абонентом, потребителем шлангов для полива приусадебных участков или иных целей к уличному </w:t>
      </w:r>
      <w:proofErr w:type="spellStart"/>
      <w:r w:rsidRPr="009D5570">
        <w:rPr>
          <w:rFonts w:ascii="Times New Roman" w:eastAsia="Times New Roman" w:hAnsi="Times New Roman" w:cs="Times New Roman"/>
          <w:sz w:val="24"/>
          <w:szCs w:val="24"/>
          <w:lang w:eastAsia="ru-RU"/>
        </w:rPr>
        <w:t>водоразбору</w:t>
      </w:r>
      <w:proofErr w:type="spellEnd"/>
      <w:r w:rsidRPr="009D5570">
        <w:rPr>
          <w:rFonts w:ascii="Times New Roman" w:eastAsia="Times New Roman" w:hAnsi="Times New Roman" w:cs="Times New Roman"/>
          <w:sz w:val="24"/>
          <w:szCs w:val="24"/>
          <w:lang w:eastAsia="ru-RU"/>
        </w:rPr>
        <w:t>, водопроводу до прибора учета;</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53.6. отказа абонента в доступе представителей организации ВКХ (при предъявлении ими служебного удостоверения) к водохозяйственным сооружениям и устройствам, в том числе к узлам учета, а также к контрольным колодцам для отбора проб сточных вод.</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 xml:space="preserve">54. В случае выявления сброса сточных вод и (или) жидких отбросов, вывозимых ассенизационными машинами, осуществляющегося в местах, не установленных организацией ВКХ, и (или) без действующего договора на прием сточных вод и (или) жидких отбросов в централизованную систему водоотведения (канализации), расчет объема сброшенных сточных вод и (или) жидких отбросов производится по максимальному объему ассенизационной машины в </w:t>
      </w:r>
      <w:proofErr w:type="spellStart"/>
      <w:r w:rsidRPr="009D5570">
        <w:rPr>
          <w:rFonts w:ascii="Times New Roman" w:eastAsia="Times New Roman" w:hAnsi="Times New Roman" w:cs="Times New Roman"/>
          <w:sz w:val="24"/>
          <w:szCs w:val="24"/>
          <w:lang w:eastAsia="ru-RU"/>
        </w:rPr>
        <w:t>cтократном</w:t>
      </w:r>
      <w:proofErr w:type="spellEnd"/>
      <w:r w:rsidRPr="009D5570">
        <w:rPr>
          <w:rFonts w:ascii="Times New Roman" w:eastAsia="Times New Roman" w:hAnsi="Times New Roman" w:cs="Times New Roman"/>
          <w:sz w:val="24"/>
          <w:szCs w:val="24"/>
          <w:lang w:eastAsia="ru-RU"/>
        </w:rPr>
        <w:t xml:space="preserve"> размере.</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55. При выявлении нарушений, указанных в пунктах 53 и 54 настоящих Правил, организацией ВКХ оформляется акт о нарушении в порядке, аналогичном предусмотренному в пункте 34 настоящих Правил.</w:t>
      </w:r>
    </w:p>
    <w:p w:rsidR="009D5570" w:rsidRPr="009D5570" w:rsidRDefault="009D5570" w:rsidP="009D5570">
      <w:pPr>
        <w:spacing w:before="240" w:after="240" w:line="240" w:lineRule="auto"/>
        <w:jc w:val="center"/>
        <w:rPr>
          <w:rFonts w:ascii="Times New Roman" w:eastAsia="Times New Roman" w:hAnsi="Times New Roman" w:cs="Times New Roman"/>
          <w:b/>
          <w:bCs/>
          <w:caps/>
          <w:sz w:val="24"/>
          <w:szCs w:val="24"/>
          <w:lang w:eastAsia="ru-RU"/>
        </w:rPr>
      </w:pPr>
      <w:r w:rsidRPr="009D5570">
        <w:rPr>
          <w:rFonts w:ascii="Times New Roman" w:eastAsia="Times New Roman" w:hAnsi="Times New Roman" w:cs="Times New Roman"/>
          <w:b/>
          <w:bCs/>
          <w:caps/>
          <w:sz w:val="24"/>
          <w:szCs w:val="24"/>
          <w:lang w:eastAsia="ru-RU"/>
        </w:rPr>
        <w:t>ГЛАВА 5</w:t>
      </w:r>
      <w:r w:rsidRPr="009D5570">
        <w:rPr>
          <w:rFonts w:ascii="Times New Roman" w:eastAsia="Times New Roman" w:hAnsi="Times New Roman" w:cs="Times New Roman"/>
          <w:b/>
          <w:bCs/>
          <w:caps/>
          <w:sz w:val="24"/>
          <w:szCs w:val="24"/>
          <w:lang w:eastAsia="ru-RU"/>
        </w:rPr>
        <w:br/>
        <w:t>ПОРЯДОК РАСЧЕТОВ ЗА ОТПУЩЕННУЮ ИЗ ЦЕНТРАЛИЗОВАННЫХ СИСТЕМ ВОДОСНАБЖЕНИЯ ВОДУ И ПРИНЯТЫЕ В ЦЕНТРАЛИЗОВАННЫЕ СИСТЕМЫ ВОДООТВЕДЕНИЯ (КАНАЛИЗАЦИИ) СТОЧНЫЕ ВОДЫ</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56. Расчеты абонентов, потребителей с организациями ВКХ за предоставляемые услуги водоснабжения, водоотведения (канализации) осуществляются в порядке, установленном законодательством и договором.</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Расчеты абонентов с организациями ВКХ за отпущенную воду и принятые сточные воды, в том числе с превышением установленных допустимых концентраций, включая задолженность за эти услуги, производятся по действующим на момент предоставления услуг тарифам.</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57. В случае неоплаты оказанных услуг в предусмотренный договором срок абонент несет ответственность за неисполнение обязательства по оплате услуг в порядке и размерах, устанавливаемых в соответствии с законодательством и договором.</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58. При самовольном подключении, выявлении нарушений, указанных в пункте 53 настоящих Правил, организация ВКХ на основании соответствующего акта взыскивает с нарушителей плату за пользование услугами по действующим на момент предоставления услуг тарифам.</w:t>
      </w:r>
    </w:p>
    <w:p w:rsidR="009D5570" w:rsidRPr="009D5570" w:rsidRDefault="009D5570" w:rsidP="009D5570">
      <w:pPr>
        <w:spacing w:before="240" w:after="240" w:line="240" w:lineRule="auto"/>
        <w:jc w:val="center"/>
        <w:rPr>
          <w:rFonts w:ascii="Times New Roman" w:eastAsia="Times New Roman" w:hAnsi="Times New Roman" w:cs="Times New Roman"/>
          <w:b/>
          <w:bCs/>
          <w:caps/>
          <w:sz w:val="24"/>
          <w:szCs w:val="24"/>
          <w:lang w:eastAsia="ru-RU"/>
        </w:rPr>
      </w:pPr>
      <w:r w:rsidRPr="009D5570">
        <w:rPr>
          <w:rFonts w:ascii="Times New Roman" w:eastAsia="Times New Roman" w:hAnsi="Times New Roman" w:cs="Times New Roman"/>
          <w:b/>
          <w:bCs/>
          <w:caps/>
          <w:sz w:val="24"/>
          <w:szCs w:val="24"/>
          <w:lang w:eastAsia="ru-RU"/>
        </w:rPr>
        <w:t>ГЛАВА 6</w:t>
      </w:r>
      <w:r w:rsidRPr="009D5570">
        <w:rPr>
          <w:rFonts w:ascii="Times New Roman" w:eastAsia="Times New Roman" w:hAnsi="Times New Roman" w:cs="Times New Roman"/>
          <w:b/>
          <w:bCs/>
          <w:caps/>
          <w:sz w:val="24"/>
          <w:szCs w:val="24"/>
          <w:lang w:eastAsia="ru-RU"/>
        </w:rPr>
        <w:br/>
        <w:t>ПОРЯДОК ПРЕКРАЩЕНИЯ ИЛИ ОГРАНИЧЕНИЯ ОТПУСКА ПИТЬЕВОЙ ВОДЫ И ПРИЕМА (СБРОСА) СТОЧНЫХ ВОД</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59. Прекращение или ограничение отпуска питьевой воды и приема (сброса) сточных вод производится в порядке, предусмотренном договором, настоящими Правилами и иными актами законодательства.</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60. Если иное не установлено законодательными актами, организация ВКХ имеет право, письменно уведомив не позднее чем за три дня абонента, потребителя, ограничить или прекратить полностью подачу ему питьевой воды и (или) отведение сточных вод в случаях:</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 xml:space="preserve">60.1. установления факта неудовлетворительного технического состояния водохозяйственных сооружений и устройств, находящихся в границах эксплуатационной ответственности абонента, потребителя, что может повлечь за собой нарушение режима работы или аварийную ситуацию на централизованных системах водоснабжения, водоотведения (канализации), или невыполнения абонентом, потребителем требований </w:t>
      </w:r>
      <w:r w:rsidRPr="009D5570">
        <w:rPr>
          <w:rFonts w:ascii="Times New Roman" w:eastAsia="Times New Roman" w:hAnsi="Times New Roman" w:cs="Times New Roman"/>
          <w:sz w:val="24"/>
          <w:szCs w:val="24"/>
          <w:lang w:eastAsia="ru-RU"/>
        </w:rPr>
        <w:lastRenderedPageBreak/>
        <w:t>организации ВКХ по устранению такого факта в течение 15 дней после предъявления организацией ВКХ соответствующего требования;</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60.2. получения предписания или решения местных исполнительных и распорядительных органов и (или) органов, осуществляющих надзор и контроль в области питьевого водоснабжения и контроль в области охраны окружающей среды;</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60.3. проведения организацией ВКХ планово-предупредительных ремонтов и работ по обслуживанию централизованных систем водоснабжения, водоотведения (канализации), к которым присоединен абонент, потребитель, а также производства работ по присоединению новых абонентов, потребителей;</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60.4. обнаружения самовольного подключения абонента, потребителя к централизованным системам водоснабжения, водоотведения (канализации), выявления нарушений, указанных в пункте 53 настоящих Правил;</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60.5. присоединения к централизованным системам водоснабжения без установки и использования приборов учета либо нарушения схемы подключения приборов учета, срыва пломб, в других случаях нарушения учета потребляемой питьевой воды и отводимых сточных вод;</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60.6. допущения абонентом потребления питьевой воды и отведения сточных вод с нарушением предусмотренных договором лимита водопотребления и нормативов водоотведения (сброса сточных вод), режимов отпуска (получения) питьевой воды и отведения (сброса) сточных вод, условий приема;</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60.7. невыполнения абонентом, потребителем обязательств по оплате потребленных услуг водоснабжения, водоотведения (канализации);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60.8. </w:t>
      </w:r>
      <w:proofErr w:type="spellStart"/>
      <w:r w:rsidRPr="009D5570">
        <w:rPr>
          <w:rFonts w:ascii="Times New Roman" w:eastAsia="Times New Roman" w:hAnsi="Times New Roman" w:cs="Times New Roman"/>
          <w:sz w:val="24"/>
          <w:szCs w:val="24"/>
          <w:lang w:eastAsia="ru-RU"/>
        </w:rPr>
        <w:t>недопуска</w:t>
      </w:r>
      <w:proofErr w:type="spellEnd"/>
      <w:r w:rsidRPr="009D5570">
        <w:rPr>
          <w:rFonts w:ascii="Times New Roman" w:eastAsia="Times New Roman" w:hAnsi="Times New Roman" w:cs="Times New Roman"/>
          <w:sz w:val="24"/>
          <w:szCs w:val="24"/>
          <w:lang w:eastAsia="ru-RU"/>
        </w:rPr>
        <w:t xml:space="preserve"> абонентом, потребителем к принадлежащим им на праве собственности, хозяйственного ведения, оперативного управления или ином законном основании системам водоснабжения, водоотведения (канализации) и приборам учета представителя организации ВКХ в целях контроля их технического состояния и правильности представления данных об объемах потребленной воды и отведенных сточных вод.</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Письменное уведомление доставляется заказным письмом с уведомлением о вручении или вручается абоненту, потребителю под роспись. Письменное уведомление подписывается руководителем организации ВКХ, заверяется печатью и должно содержать сведения о сроках и причине ограничения отпуска питьевой воды и приема (сброса) сточных вод или отключения от централизованных систем водоснабжения, водоотведения (канализации).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61. Организация ВКХ имеет право ограничить или прекратить полностью подачу питьевой воды и прием (сброс) сточных вод без предварительного уведомления абонентов, потребителей в следующих случаях, если иное не установлено законодательными актами: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61.1. </w:t>
      </w:r>
      <w:proofErr w:type="spellStart"/>
      <w:r w:rsidRPr="009D5570">
        <w:rPr>
          <w:rFonts w:ascii="Times New Roman" w:eastAsia="Times New Roman" w:hAnsi="Times New Roman" w:cs="Times New Roman"/>
          <w:sz w:val="24"/>
          <w:szCs w:val="24"/>
          <w:lang w:eastAsia="ru-RU"/>
        </w:rPr>
        <w:t>недопуска</w:t>
      </w:r>
      <w:proofErr w:type="spellEnd"/>
      <w:r w:rsidRPr="009D5570">
        <w:rPr>
          <w:rFonts w:ascii="Times New Roman" w:eastAsia="Times New Roman" w:hAnsi="Times New Roman" w:cs="Times New Roman"/>
          <w:sz w:val="24"/>
          <w:szCs w:val="24"/>
          <w:lang w:eastAsia="ru-RU"/>
        </w:rPr>
        <w:t xml:space="preserve"> абонентом представителя организации ВКХ к контрольным колодцам для отбора проб сточных вод;</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61.2. прекращения энергоснабжения водохозяйственных сооружений и устройств организации ВКХ;</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61.3. принятия неотложных мер по предотвращению возникновения и (или) ликвидации аварии или чрезвычайных ситуаций природного и техногенного характера на водохозяйственных сооружениях и устройствах;</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61.4. необходимости увеличения подачи питьевой воды к местам возникновения пожара в целях его ликвидации.</w:t>
      </w:r>
    </w:p>
    <w:p w:rsidR="009D5570" w:rsidRPr="009D5570" w:rsidRDefault="009D5570" w:rsidP="009D5570">
      <w:pPr>
        <w:spacing w:before="240" w:after="240" w:line="240" w:lineRule="auto"/>
        <w:jc w:val="center"/>
        <w:rPr>
          <w:rFonts w:ascii="Times New Roman" w:eastAsia="Times New Roman" w:hAnsi="Times New Roman" w:cs="Times New Roman"/>
          <w:b/>
          <w:bCs/>
          <w:caps/>
          <w:sz w:val="24"/>
          <w:szCs w:val="24"/>
          <w:lang w:eastAsia="ru-RU"/>
        </w:rPr>
      </w:pPr>
      <w:r w:rsidRPr="009D5570">
        <w:rPr>
          <w:rFonts w:ascii="Times New Roman" w:eastAsia="Times New Roman" w:hAnsi="Times New Roman" w:cs="Times New Roman"/>
          <w:b/>
          <w:bCs/>
          <w:caps/>
          <w:sz w:val="24"/>
          <w:szCs w:val="24"/>
          <w:lang w:eastAsia="ru-RU"/>
        </w:rPr>
        <w:t>ГЛАВА 7</w:t>
      </w:r>
      <w:r w:rsidRPr="009D5570">
        <w:rPr>
          <w:rFonts w:ascii="Times New Roman" w:eastAsia="Times New Roman" w:hAnsi="Times New Roman" w:cs="Times New Roman"/>
          <w:b/>
          <w:bCs/>
          <w:caps/>
          <w:sz w:val="24"/>
          <w:szCs w:val="24"/>
          <w:lang w:eastAsia="ru-RU"/>
        </w:rPr>
        <w:br/>
        <w:t>ПРАВА, ОБЯЗАННОСТИ И ОТВЕТСТВЕННОСТЬ ОРГАНИЗАЦИИ ВКХ, АБОНЕНТА, ПОТРЕБИТЕЛЯ</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62. Организация ВКХ имеет право:</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lastRenderedPageBreak/>
        <w:t>62.1. осуществлять сверку правильности представления абонентами, потребителями данных приборов учета о фактических объемах потребления услуг водоснабжения, водоотведения (канализации);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62.2. осуществлять в контрольных колодцах лабораторный контроль за составом отводимых в централизованную систему водоотведения (канализации) сточных вод абонентов;</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62.3. прекращать или ограничивать отпуск абонентам, потребителям питьевой воды и прием от них сточных вод в случаях, предусмотренных законодательством, в том числе настоящими Правилами;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62.4. получать от абонентов (</w:t>
      </w:r>
      <w:proofErr w:type="spellStart"/>
      <w:r w:rsidRPr="009D5570">
        <w:rPr>
          <w:rFonts w:ascii="Times New Roman" w:eastAsia="Times New Roman" w:hAnsi="Times New Roman" w:cs="Times New Roman"/>
          <w:sz w:val="24"/>
          <w:szCs w:val="24"/>
          <w:lang w:eastAsia="ru-RU"/>
        </w:rPr>
        <w:t>субабонентов</w:t>
      </w:r>
      <w:proofErr w:type="spellEnd"/>
      <w:r w:rsidRPr="009D5570">
        <w:rPr>
          <w:rFonts w:ascii="Times New Roman" w:eastAsia="Times New Roman" w:hAnsi="Times New Roman" w:cs="Times New Roman"/>
          <w:sz w:val="24"/>
          <w:szCs w:val="24"/>
          <w:lang w:eastAsia="ru-RU"/>
        </w:rPr>
        <w:t>), потребителей необходимые сведения и материалы о водохозяйственных сооружениях и устройствах, принадлежащих им на праве собственности, хозяйственного ведения, оперативного управления или ином законном основании;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62.5. требовать от абонентов, потребителей возмещения ущерба, причиненного централизованным системам водоснабжения, водоотведения (канализации);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62.6. применять установленные законодательством меры при несоблюдении абонентами, потребителями требований настоящих Правил в порядке, предусмотренном актами законодательства и договором;</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62.7. реализовывать другие права в соответствии с настоящими Правилами и иными актами законодательства.</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63. Организация ВКХ обязана:</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63.1. обеспечивать эксплуатацию централизованных систем водоснабжения, водоотведения (канализации), принадлежащих ей на праве собственности, хозяйственного ведения, оперативного управления или ином законном основании, в соответствии с требованиями нормативных правовых актов, в том числе технических нормативных правовых актов;</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 xml:space="preserve">63.2. обеспечивать исправность принадлежащих ей на праве собственности, хозяйственного ведения, оперативного управления или ином законном основании уличных </w:t>
      </w:r>
      <w:proofErr w:type="spellStart"/>
      <w:r w:rsidRPr="009D5570">
        <w:rPr>
          <w:rFonts w:ascii="Times New Roman" w:eastAsia="Times New Roman" w:hAnsi="Times New Roman" w:cs="Times New Roman"/>
          <w:sz w:val="24"/>
          <w:szCs w:val="24"/>
          <w:lang w:eastAsia="ru-RU"/>
        </w:rPr>
        <w:t>водоразборов</w:t>
      </w:r>
      <w:proofErr w:type="spellEnd"/>
      <w:r w:rsidRPr="009D5570">
        <w:rPr>
          <w:rFonts w:ascii="Times New Roman" w:eastAsia="Times New Roman" w:hAnsi="Times New Roman" w:cs="Times New Roman"/>
          <w:sz w:val="24"/>
          <w:szCs w:val="24"/>
          <w:lang w:eastAsia="ru-RU"/>
        </w:rPr>
        <w:t>, предназначенных для водоснабжения абонентов, потребителей, не присоединенных к централизованным системам водоснабжения;</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63.3. принимать необходимые меры по ликвидации аварий, чрезвычайных ситуаций и их последствий на централизованных системах водоснабжения, водоотведения (канализации) в порядке и сроки, установленные нормативными правовыми актами, и возобновлению работы данных систем с соблюдением требований санитарных норм и правил;</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63.4. принимать меры по сокращению утечек, потерь и недопущению нерационального использования питьевой воды;</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63.5. принимать меры по предотвращению самовольного подключения к централизованным системам водоснабжения, водоотведения (канализации) и выявлять нарушения, указанные в пункте 53 настоящих Правил;</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63.6. выдавать технические условия при наличии технической возможности для присоединения;</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63.7. участвовать в приемке в эксплуатацию подключений и узлов учета;</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63.8. обеспечивать выполнение условий договоров с абонентами, потребителями и требований настоящих Правил;</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63.9. осуществлять учет сроков наступления очередной плановой поверки приборов учета потребителей и за тридцать дней до наступления указанного срока извещать их письменно о наступлении такого срока;</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 xml:space="preserve">63.10. своевременно на сайтах организаций ВКХ и (или) в средствах массовой информации информировать абонентов, потребителей о качестве отпускаемой питьевой воды, об изменениях тарифов на услуги водоснабжения, водоотведения (канализации), о проводимых и планируемых мероприятиях по рациональному использованию питьевой </w:t>
      </w:r>
      <w:r w:rsidRPr="009D5570">
        <w:rPr>
          <w:rFonts w:ascii="Times New Roman" w:eastAsia="Times New Roman" w:hAnsi="Times New Roman" w:cs="Times New Roman"/>
          <w:sz w:val="24"/>
          <w:szCs w:val="24"/>
          <w:lang w:eastAsia="ru-RU"/>
        </w:rPr>
        <w:lastRenderedPageBreak/>
        <w:t>воды, об изменениях в организации приборного учета, о всех видах строительства водохозяйственных сооружений и устройств со сметной стоимостью свыше 1000 базовых величин;</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63.11. выполнять другие обязанности в соответствии с настоящими Правилами и иными актами законодательства.</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64. Абонент имеет право:</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64.1. получать от организации ВКХ информацию о качестве отпускаемой питьевой воды и условиях приема сточных вод, об изменении тарифов на услуги водоснабжения, водоотведения (канализации) и условий оплаты;</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 xml:space="preserve">64.2. осуществлять контроль за составом сточных вод, отводимых </w:t>
      </w:r>
      <w:proofErr w:type="spellStart"/>
      <w:r w:rsidRPr="009D5570">
        <w:rPr>
          <w:rFonts w:ascii="Times New Roman" w:eastAsia="Times New Roman" w:hAnsi="Times New Roman" w:cs="Times New Roman"/>
          <w:sz w:val="24"/>
          <w:szCs w:val="24"/>
          <w:lang w:eastAsia="ru-RU"/>
        </w:rPr>
        <w:t>субабонентами</w:t>
      </w:r>
      <w:proofErr w:type="spellEnd"/>
      <w:r w:rsidRPr="009D5570">
        <w:rPr>
          <w:rFonts w:ascii="Times New Roman" w:eastAsia="Times New Roman" w:hAnsi="Times New Roman" w:cs="Times New Roman"/>
          <w:sz w:val="24"/>
          <w:szCs w:val="24"/>
          <w:lang w:eastAsia="ru-RU"/>
        </w:rPr>
        <w:t xml:space="preserve"> в его системы водоотведения (канализации);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64.3. получать возмещение убытков, ущерба, причиненных организацией ВКХ вследствие неоказания услуг водоснабжения, водоотведения (канализации) либо их оказания с недостатками;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64.4. реализовывать другие права в соответствии с настоящими Правилами и иными актами законодательства.</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65. Абонент обязан:</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65.1. своевременно заключать договор с организацией ВКХ;</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65.2. обеспечивать выполнение условий договора и требований настоящих Правил;</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65.3. обеспечивать эксплуатацию водохозяйственных сооружений и устройств, находящихся в границах его эксплуатационной ответственности, в соответствии с требованиями нормативных правовых актов, в том числе технических нормативных правовых актов;</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 xml:space="preserve">65.4. обеспечивать учет объемов получаемой питьевой воды, отводимых сточных вод и своевременную поверку установленных приборов учета, а также осуществлять учет объемов отпущенной </w:t>
      </w:r>
      <w:proofErr w:type="spellStart"/>
      <w:r w:rsidRPr="009D5570">
        <w:rPr>
          <w:rFonts w:ascii="Times New Roman" w:eastAsia="Times New Roman" w:hAnsi="Times New Roman" w:cs="Times New Roman"/>
          <w:sz w:val="24"/>
          <w:szCs w:val="24"/>
          <w:lang w:eastAsia="ru-RU"/>
        </w:rPr>
        <w:t>субабонентам</w:t>
      </w:r>
      <w:proofErr w:type="spellEnd"/>
      <w:r w:rsidRPr="009D5570">
        <w:rPr>
          <w:rFonts w:ascii="Times New Roman" w:eastAsia="Times New Roman" w:hAnsi="Times New Roman" w:cs="Times New Roman"/>
          <w:sz w:val="24"/>
          <w:szCs w:val="24"/>
          <w:lang w:eastAsia="ru-RU"/>
        </w:rPr>
        <w:t xml:space="preserve"> питьевой воды и принятых от них сточных вод;</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65.5. своевременно производить оплату организации ВКХ за потребленные услуги водоснабжения, водоотведения (канализации);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65.6. обеспечивать беспрепятственный доступ представителей организации ВКХ к водохозяйственным сооружениям и устройствам для ограничения или прекращения подачи питьевой воды и (или) отведения сточных вод по основаниям, указанным в пунктах 60 и 61 настоящих Правил, на узлы учета для контроля за их техническим состоянием и правильностью представления абонентами данных о фактических объемах потребления услуг водоснабжения, водоотведения (канализации), а также к контрольным колодцам для отбора проб сточных вод;</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65.7. обеспечивать к системам водоснабжения, водоотведения (канализации) беспрепятственный доступ представителей организации ВКХ для обслуживания принадлежащих ей на праве собственности, хозяйственного ведения, оперативного управления или ином законном основании систем водоснабжения, водоотведения (канализации) и ликвидации аварий в случае прохождения указанных систем по земельным участкам, предоставленным абонентам;</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65.8. немедленно уведомлять организацию ВКХ, территориальные органы по чрезвычайным ситуациям о невозможности использования пожарных гидрантов из-за их повреждений или по другим причинам;</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65.9. немедленно сообщать организации ВКХ о всех авариях на водохозяйственных сооружениях и устройствах, находящихся в границах его эксплуатационной ответственности;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65.10. обеспечивать своевременную ликвидацию аварий на водохозяйственных сооружениях и устройствах, находящихся в границах его эксплуатационной ответственности, а также устранение их последствий;</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65.11. соблюдать установленные ему режимы отпуска (получения) питьевой воды и отведения (сброса) сточных вод, а также условия приема;</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lastRenderedPageBreak/>
        <w:t>65.12. не допускать сброса поверхностных сточных вод в централизованные системы водоотведения (канализации);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 xml:space="preserve">65.13. осуществлять лабораторный контроль за составом сбрасываемых в централизованную систему водоотведения (канализации) сточных вод, в том числе сточных вод </w:t>
      </w:r>
      <w:proofErr w:type="spellStart"/>
      <w:r w:rsidRPr="009D5570">
        <w:rPr>
          <w:rFonts w:ascii="Times New Roman" w:eastAsia="Times New Roman" w:hAnsi="Times New Roman" w:cs="Times New Roman"/>
          <w:sz w:val="24"/>
          <w:szCs w:val="24"/>
          <w:lang w:eastAsia="ru-RU"/>
        </w:rPr>
        <w:t>субабонентов</w:t>
      </w:r>
      <w:proofErr w:type="spellEnd"/>
      <w:r w:rsidRPr="009D5570">
        <w:rPr>
          <w:rFonts w:ascii="Times New Roman" w:eastAsia="Times New Roman" w:hAnsi="Times New Roman" w:cs="Times New Roman"/>
          <w:sz w:val="24"/>
          <w:szCs w:val="24"/>
          <w:lang w:eastAsia="ru-RU"/>
        </w:rPr>
        <w:t>, и представлять организации ВКХ сведения о результатах такого контроля, если это предусмотрено договором;</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65.14. незамедлительно сообщать организации ВКХ о всех случаях ухудшения качества очистки сточных вод, залповых сбросах, проведении аварийно-восстановительных работ;</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 xml:space="preserve">65.15. предоставлять </w:t>
      </w:r>
      <w:proofErr w:type="spellStart"/>
      <w:r w:rsidRPr="009D5570">
        <w:rPr>
          <w:rFonts w:ascii="Times New Roman" w:eastAsia="Times New Roman" w:hAnsi="Times New Roman" w:cs="Times New Roman"/>
          <w:sz w:val="24"/>
          <w:szCs w:val="24"/>
          <w:lang w:eastAsia="ru-RU"/>
        </w:rPr>
        <w:t>субабонентам</w:t>
      </w:r>
      <w:proofErr w:type="spellEnd"/>
      <w:r w:rsidRPr="009D5570">
        <w:rPr>
          <w:rFonts w:ascii="Times New Roman" w:eastAsia="Times New Roman" w:hAnsi="Times New Roman" w:cs="Times New Roman"/>
          <w:sz w:val="24"/>
          <w:szCs w:val="24"/>
          <w:lang w:eastAsia="ru-RU"/>
        </w:rPr>
        <w:t xml:space="preserve"> возможность присоединения к своим системам водоснабжения, водоотведения (канализации) при наличии установленной организацией ВКХ технической возможности;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65.16. принимать меры по сокращению утечек, потерь на находящихся в границах его эксплуатационной ответственности водохозяйственных сооружениях и устройствах;</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65.17. выполнять другие обязанности в соответствии с настоящими Правилами и иными актами законодательства.</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66. Права, обязанности и ответственность потребителей устанавливаются в соответствии с настоящими Правилами, договором и иными актами законодательства.</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67. Организация ВКХ, абонент (</w:t>
      </w:r>
      <w:proofErr w:type="spellStart"/>
      <w:r w:rsidRPr="009D5570">
        <w:rPr>
          <w:rFonts w:ascii="Times New Roman" w:eastAsia="Times New Roman" w:hAnsi="Times New Roman" w:cs="Times New Roman"/>
          <w:sz w:val="24"/>
          <w:szCs w:val="24"/>
          <w:lang w:eastAsia="ru-RU"/>
        </w:rPr>
        <w:t>субабонент</w:t>
      </w:r>
      <w:proofErr w:type="spellEnd"/>
      <w:r w:rsidRPr="009D5570">
        <w:rPr>
          <w:rFonts w:ascii="Times New Roman" w:eastAsia="Times New Roman" w:hAnsi="Times New Roman" w:cs="Times New Roman"/>
          <w:sz w:val="24"/>
          <w:szCs w:val="24"/>
          <w:lang w:eastAsia="ru-RU"/>
        </w:rPr>
        <w:t>), потребитель несут ответственность за:</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невыполнение договорных обязательств и настоящих Правил в соответствии с договором, законодательством, в том числе настоящими Правилами;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убытки, причиненные утечками воды и (или) неконтролируемым водоотведением (сбросом сточных вод) из находящихся в границах их эксплуатационной ответственности систем водоснабжения, водоотведения (канализации), произошедшими по вине организации ВКХ или абонента (</w:t>
      </w:r>
      <w:proofErr w:type="spellStart"/>
      <w:r w:rsidRPr="009D5570">
        <w:rPr>
          <w:rFonts w:ascii="Times New Roman" w:eastAsia="Times New Roman" w:hAnsi="Times New Roman" w:cs="Times New Roman"/>
          <w:sz w:val="24"/>
          <w:szCs w:val="24"/>
          <w:lang w:eastAsia="ru-RU"/>
        </w:rPr>
        <w:t>субабонента</w:t>
      </w:r>
      <w:proofErr w:type="spellEnd"/>
      <w:r w:rsidRPr="009D5570">
        <w:rPr>
          <w:rFonts w:ascii="Times New Roman" w:eastAsia="Times New Roman" w:hAnsi="Times New Roman" w:cs="Times New Roman"/>
          <w:sz w:val="24"/>
          <w:szCs w:val="24"/>
          <w:lang w:eastAsia="ru-RU"/>
        </w:rPr>
        <w:t>), потребителя, и при возможности они должны предусмотреть или устранить причины, вызвавшие эти утечки или неконтролируемое водоотведение (сброс сточных вод).</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68. Организация ВКХ в пределах границ эксплуатационной ответственности несет ответственность за:</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ущерб, причиненный абоненту, потребителю вследствие неоказания по вине организации ВКХ услуг водоснабжения, водоотведения (канализации) либо их оказания с недостатками;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качество подаваемой абоненту, потребителю питьевой воды;</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беспрепятственное отведение сточных вод абонента, потребителя согласно положениям, предусмотренным в договоре.</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69. Абонент (</w:t>
      </w:r>
      <w:proofErr w:type="spellStart"/>
      <w:r w:rsidRPr="009D5570">
        <w:rPr>
          <w:rFonts w:ascii="Times New Roman" w:eastAsia="Times New Roman" w:hAnsi="Times New Roman" w:cs="Times New Roman"/>
          <w:sz w:val="24"/>
          <w:szCs w:val="24"/>
          <w:lang w:eastAsia="ru-RU"/>
        </w:rPr>
        <w:t>субабонент</w:t>
      </w:r>
      <w:proofErr w:type="spellEnd"/>
      <w:r w:rsidRPr="009D5570">
        <w:rPr>
          <w:rFonts w:ascii="Times New Roman" w:eastAsia="Times New Roman" w:hAnsi="Times New Roman" w:cs="Times New Roman"/>
          <w:sz w:val="24"/>
          <w:szCs w:val="24"/>
          <w:lang w:eastAsia="ru-RU"/>
        </w:rPr>
        <w:t>), потребитель несут ответственность за:</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нарушение требований эксплуатации водохозяйственных сооружений и устройств;</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повреждение водохозяйственных сооружений и устройств, повлекшее нарушение или прекращение водоснабжения абонентов (</w:t>
      </w:r>
      <w:proofErr w:type="spellStart"/>
      <w:r w:rsidRPr="009D5570">
        <w:rPr>
          <w:rFonts w:ascii="Times New Roman" w:eastAsia="Times New Roman" w:hAnsi="Times New Roman" w:cs="Times New Roman"/>
          <w:sz w:val="24"/>
          <w:szCs w:val="24"/>
          <w:lang w:eastAsia="ru-RU"/>
        </w:rPr>
        <w:t>субабонентов</w:t>
      </w:r>
      <w:proofErr w:type="spellEnd"/>
      <w:r w:rsidRPr="009D5570">
        <w:rPr>
          <w:rFonts w:ascii="Times New Roman" w:eastAsia="Times New Roman" w:hAnsi="Times New Roman" w:cs="Times New Roman"/>
          <w:sz w:val="24"/>
          <w:szCs w:val="24"/>
          <w:lang w:eastAsia="ru-RU"/>
        </w:rPr>
        <w:t>), потребителей либо отведения и очистки сточных вод. Лица, виновные в повреждении водохозяйственных сооружений и устройств организации ВКХ, абонентов (</w:t>
      </w:r>
      <w:proofErr w:type="spellStart"/>
      <w:r w:rsidRPr="009D5570">
        <w:rPr>
          <w:rFonts w:ascii="Times New Roman" w:eastAsia="Times New Roman" w:hAnsi="Times New Roman" w:cs="Times New Roman"/>
          <w:sz w:val="24"/>
          <w:szCs w:val="24"/>
          <w:lang w:eastAsia="ru-RU"/>
        </w:rPr>
        <w:t>субабонентов</w:t>
      </w:r>
      <w:proofErr w:type="spellEnd"/>
      <w:r w:rsidRPr="009D5570">
        <w:rPr>
          <w:rFonts w:ascii="Times New Roman" w:eastAsia="Times New Roman" w:hAnsi="Times New Roman" w:cs="Times New Roman"/>
          <w:sz w:val="24"/>
          <w:szCs w:val="24"/>
          <w:lang w:eastAsia="ru-RU"/>
        </w:rPr>
        <w:t>), потребителей и иных нарушениях, несут ответственность в соответствии с законодательством и обязаны возместить причиненный этими действиями ущерб. Лица, повредившие водохозяйственные сооружения и устройства, обязаны немедленно сообщить об этом организации ВКХ, оплатить стоимость потерянной в результате повреждения воды;</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самовольное подключение;</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целостность и сохранность пломб на приборах учета, задвижке обводного трубопровода, пожарных гидрантах и других водопроводных устройствах, находящихся в границах его эксплуатационной ответственности;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 xml:space="preserve">комплектность, сохранность, работоспособность и исправное техническое состояние всех находящихся в границах его эксплуатационной ответственности отключающих </w:t>
      </w:r>
      <w:r w:rsidRPr="009D5570">
        <w:rPr>
          <w:rFonts w:ascii="Times New Roman" w:eastAsia="Times New Roman" w:hAnsi="Times New Roman" w:cs="Times New Roman"/>
          <w:sz w:val="24"/>
          <w:szCs w:val="24"/>
          <w:lang w:eastAsia="ru-RU"/>
        </w:rPr>
        <w:lastRenderedPageBreak/>
        <w:t>устройств, предотвращающих подтопление подвальных помещений при авариях на сетях водоснабжения, водоотведения (канализации);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достоверность информации по учету полученной питьевой воды и объемов сброса сточных вод;</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несоблюдение лимита водопотребления и режима отпуска (получения) питьевой воды;</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несоблюдение нормативов водоотведения (сброса сточных вод), режима отведения (сброса) сточных вод и условий приема.</w:t>
      </w:r>
    </w:p>
    <w:p w:rsidR="009D5570" w:rsidRPr="009D5570" w:rsidRDefault="009D5570" w:rsidP="009D5570">
      <w:pPr>
        <w:spacing w:before="240" w:after="240" w:line="240" w:lineRule="auto"/>
        <w:jc w:val="center"/>
        <w:rPr>
          <w:rFonts w:ascii="Times New Roman" w:eastAsia="Times New Roman" w:hAnsi="Times New Roman" w:cs="Times New Roman"/>
          <w:b/>
          <w:bCs/>
          <w:caps/>
          <w:sz w:val="24"/>
          <w:szCs w:val="24"/>
          <w:lang w:eastAsia="ru-RU"/>
        </w:rPr>
      </w:pPr>
      <w:r w:rsidRPr="009D5570">
        <w:rPr>
          <w:rFonts w:ascii="Times New Roman" w:eastAsia="Times New Roman" w:hAnsi="Times New Roman" w:cs="Times New Roman"/>
          <w:b/>
          <w:bCs/>
          <w:caps/>
          <w:sz w:val="24"/>
          <w:szCs w:val="24"/>
          <w:lang w:eastAsia="ru-RU"/>
        </w:rPr>
        <w:t>ГЛАВА 8</w:t>
      </w:r>
      <w:r w:rsidRPr="009D5570">
        <w:rPr>
          <w:rFonts w:ascii="Times New Roman" w:eastAsia="Times New Roman" w:hAnsi="Times New Roman" w:cs="Times New Roman"/>
          <w:b/>
          <w:bCs/>
          <w:caps/>
          <w:sz w:val="24"/>
          <w:szCs w:val="24"/>
          <w:lang w:eastAsia="ru-RU"/>
        </w:rPr>
        <w:br/>
        <w:t>УСЛОВИЯ ПРИЕМА</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70. Условиями приема определяется перечень загрязняющих веществ и их предельно допустимые концентрации в сточных водах, отводимых в централизованные системы водоотведения (канализации).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Условия приема устанавливаются местными исполнительными и распорядительными органами по согласованию с территориальными органами Министерства природных ресурсов и охраны окружающей среды.</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71. Нормативы водоотведения (сброса сточных вод) по составу сточных вод устанавливаются абонентам местными исполнительными и распорядительными органами с учетом следующих условий:</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соблюдение нормативов допустимых сбросов химических и иных веществ в составе сточных вод в водные объекты, установленных для организаций ВКХ в разрешениях на специальное водопользование;</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обеспечение проектных параметров очистки сточных вод на очистных сооружениях централизованных систем водоотведения (канализации);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техническая и технологическая возможность очистных сооружений централизованных систем водоотведения (канализации) очищать сточные воды от конкретных загрязняющих веществ;</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защита централизованных систем водоотведения (канализации) от вредного воздействия загрязняющих веществ, содержащихся в сточных водах абонента;</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соблюдение требований к содержанию загрязняющих веществ в сточных водах абонентов по видам их деятельности при отведении в централизованную систему водоотведения (канализации), установленных нормативными правовыми актами, в том числе техническими нормативными правовыми актами.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72. Порядок и способы отбора проб сточных вод абонента и проведение их испытаний определяются условиями договора между абонентом и организацией ВКХ и в соответствии с нормативными правовыми актами, в том числе техническими нормативными правовыми актами.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Отбор проб осуществляется из контрольного колодца, который должен быть расположен в доступном месте, согласованном с абонентом и организацией ВКХ в акте разграничения ответственности, устанавливающем границы эксплуатационной ответственности, или в ином документе, подписанном организацией ВКХ и абонентом, и обозначен на местности (или нескольких контрольных колодцев при наличии нескольких выпусков).</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73. Отбор проб оформляется актом в двух экземплярах.</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Представителю абонента предоставляется право присутствовать при отборе проб. Неявка представителя абонента или отказ от подписания акта не являются основанием для признания результатов испытания недействительными.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Абонент имеет право за счет собственных средств производить одновременно с организацией ВКХ отбор контрольных проб сточных вод и их испытание в независимой аккредитованной в установленном порядке лаборатории.</w:t>
      </w:r>
    </w:p>
    <w:p w:rsidR="009D5570" w:rsidRPr="009D5570" w:rsidRDefault="009D5570" w:rsidP="009D5570">
      <w:pPr>
        <w:spacing w:before="240" w:after="240" w:line="240" w:lineRule="auto"/>
        <w:jc w:val="center"/>
        <w:rPr>
          <w:rFonts w:ascii="Times New Roman" w:eastAsia="Times New Roman" w:hAnsi="Times New Roman" w:cs="Times New Roman"/>
          <w:b/>
          <w:bCs/>
          <w:caps/>
          <w:sz w:val="24"/>
          <w:szCs w:val="24"/>
          <w:lang w:eastAsia="ru-RU"/>
        </w:rPr>
      </w:pPr>
      <w:r w:rsidRPr="009D5570">
        <w:rPr>
          <w:rFonts w:ascii="Times New Roman" w:eastAsia="Times New Roman" w:hAnsi="Times New Roman" w:cs="Times New Roman"/>
          <w:b/>
          <w:bCs/>
          <w:caps/>
          <w:sz w:val="24"/>
          <w:szCs w:val="24"/>
          <w:lang w:eastAsia="ru-RU"/>
        </w:rPr>
        <w:lastRenderedPageBreak/>
        <w:t>ГЛАВА 9</w:t>
      </w:r>
      <w:r w:rsidRPr="009D5570">
        <w:rPr>
          <w:rFonts w:ascii="Times New Roman" w:eastAsia="Times New Roman" w:hAnsi="Times New Roman" w:cs="Times New Roman"/>
          <w:b/>
          <w:bCs/>
          <w:caps/>
          <w:sz w:val="24"/>
          <w:szCs w:val="24"/>
          <w:lang w:eastAsia="ru-RU"/>
        </w:rPr>
        <w:br/>
        <w:t>ОБЕСПЕЧЕНИЕ СОХРАННОСТИ ЦЕНТРАЛИЗОВАННЫХ СИСТЕМ ВОДОСНАБЖЕНИЯ И ВОДООТВЕДЕНИЯ (КАНАЛИЗАЦИИ)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74. Организации ВКХ, абоненты (</w:t>
      </w:r>
      <w:proofErr w:type="spellStart"/>
      <w:r w:rsidRPr="009D5570">
        <w:rPr>
          <w:rFonts w:ascii="Times New Roman" w:eastAsia="Times New Roman" w:hAnsi="Times New Roman" w:cs="Times New Roman"/>
          <w:sz w:val="24"/>
          <w:szCs w:val="24"/>
          <w:lang w:eastAsia="ru-RU"/>
        </w:rPr>
        <w:t>субабоненты</w:t>
      </w:r>
      <w:proofErr w:type="spellEnd"/>
      <w:r w:rsidRPr="009D5570">
        <w:rPr>
          <w:rFonts w:ascii="Times New Roman" w:eastAsia="Times New Roman" w:hAnsi="Times New Roman" w:cs="Times New Roman"/>
          <w:sz w:val="24"/>
          <w:szCs w:val="24"/>
          <w:lang w:eastAsia="ru-RU"/>
        </w:rPr>
        <w:t>) и потребители обязаны обеспечивать сохранность водохозяйственных сооружений и устройств, расположенных в границах их эксплуатационной ответственности.</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75. В целях сохранности водохозяйственных сооружений и устройств организации ВКХ, абоненты (</w:t>
      </w:r>
      <w:proofErr w:type="spellStart"/>
      <w:r w:rsidRPr="009D5570">
        <w:rPr>
          <w:rFonts w:ascii="Times New Roman" w:eastAsia="Times New Roman" w:hAnsi="Times New Roman" w:cs="Times New Roman"/>
          <w:sz w:val="24"/>
          <w:szCs w:val="24"/>
          <w:lang w:eastAsia="ru-RU"/>
        </w:rPr>
        <w:t>субабоненты</w:t>
      </w:r>
      <w:proofErr w:type="spellEnd"/>
      <w:r w:rsidRPr="009D5570">
        <w:rPr>
          <w:rFonts w:ascii="Times New Roman" w:eastAsia="Times New Roman" w:hAnsi="Times New Roman" w:cs="Times New Roman"/>
          <w:sz w:val="24"/>
          <w:szCs w:val="24"/>
          <w:lang w:eastAsia="ru-RU"/>
        </w:rPr>
        <w:t>) и потребители обязаны обеспечивать установленный законодательством режим содержания зон санитарной охраны источников и систем питьевого водоснабжения.</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76. При производстве работ по строительству объектов, укладке подкрановых путей, железобетонных плит, а также при реконструкции дорожных покрытий, ремонте и прокладке подземных коммуникаций любого назначения в установленных законодательством зонах санитарной охраны источников и систем питьевого водоснабжения, санитарно-защитных зон канализационных сооружений лица, ведущие такие работы, обязаны уведомить не позднее чем за двое суток до начала работ организацию ВКХ для указания на месте фактического расположения водохозяйственных сооружений и устройств.</w:t>
      </w:r>
    </w:p>
    <w:p w:rsidR="009D5570" w:rsidRPr="009D5570" w:rsidRDefault="009D5570" w:rsidP="009D5570">
      <w:pPr>
        <w:spacing w:after="0" w:line="240" w:lineRule="auto"/>
        <w:ind w:firstLine="567"/>
        <w:jc w:val="both"/>
        <w:rPr>
          <w:rFonts w:ascii="Times New Roman" w:eastAsia="Times New Roman" w:hAnsi="Times New Roman" w:cs="Times New Roman"/>
          <w:sz w:val="24"/>
          <w:szCs w:val="24"/>
          <w:lang w:eastAsia="ru-RU"/>
        </w:rPr>
      </w:pPr>
      <w:r w:rsidRPr="009D5570">
        <w:rPr>
          <w:rFonts w:ascii="Times New Roman" w:eastAsia="Times New Roman" w:hAnsi="Times New Roman" w:cs="Times New Roman"/>
          <w:sz w:val="24"/>
          <w:szCs w:val="24"/>
          <w:lang w:eastAsia="ru-RU"/>
        </w:rPr>
        <w:t> </w:t>
      </w:r>
    </w:p>
    <w:p w:rsidR="00CC7015" w:rsidRPr="009D5570" w:rsidRDefault="00CC7015">
      <w:pPr>
        <w:rPr>
          <w:rFonts w:ascii="Times New Roman" w:hAnsi="Times New Roman" w:cs="Times New Roman"/>
        </w:rPr>
      </w:pPr>
    </w:p>
    <w:sectPr w:rsidR="00CC7015" w:rsidRPr="009D55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D93"/>
    <w:rsid w:val="000A4D93"/>
    <w:rsid w:val="007A1C49"/>
    <w:rsid w:val="008A0B15"/>
    <w:rsid w:val="009D5570"/>
    <w:rsid w:val="00CC7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39FCDA-ECB4-4BB7-9C94-24F534A08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cpi">
    <w:name w:val="tablencpi"/>
    <w:basedOn w:val="a1"/>
    <w:rsid w:val="009D5570"/>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222671">
      <w:bodyDiv w:val="1"/>
      <w:marLeft w:val="0"/>
      <w:marRight w:val="0"/>
      <w:marTop w:val="0"/>
      <w:marBottom w:val="0"/>
      <w:divBdr>
        <w:top w:val="none" w:sz="0" w:space="0" w:color="auto"/>
        <w:left w:val="none" w:sz="0" w:space="0" w:color="auto"/>
        <w:bottom w:val="none" w:sz="0" w:space="0" w:color="auto"/>
        <w:right w:val="none" w:sz="0" w:space="0" w:color="auto"/>
      </w:divBdr>
      <w:divsChild>
        <w:div w:id="1780446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9653</Words>
  <Characters>55028</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Пользователь Windows</cp:lastModifiedBy>
  <cp:revision>2</cp:revision>
  <dcterms:created xsi:type="dcterms:W3CDTF">2019-08-14T11:20:00Z</dcterms:created>
  <dcterms:modified xsi:type="dcterms:W3CDTF">2019-08-14T11:20:00Z</dcterms:modified>
</cp:coreProperties>
</file>